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3031" w14:textId="77777777" w:rsidR="00AE589D" w:rsidRPr="006C0F40" w:rsidRDefault="00AE589D" w:rsidP="00AE589D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C0F40">
        <w:rPr>
          <w:rFonts w:ascii="HGP創英角ｺﾞｼｯｸUB" w:eastAsia="HGP創英角ｺﾞｼｯｸUB" w:hAnsi="HGP創英角ｺﾞｼｯｸUB"/>
          <w:sz w:val="28"/>
          <w:szCs w:val="28"/>
        </w:rPr>
        <w:t>2024-25年度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ＲＩ会長 </w:t>
      </w:r>
      <w:r w:rsidRPr="006C0F40">
        <w:rPr>
          <w:rFonts w:ascii="HGP創英角ｺﾞｼｯｸUB" w:eastAsia="HGP創英角ｺﾞｼｯｸUB" w:hAnsi="HGP創英角ｺﾞｼｯｸUB"/>
          <w:sz w:val="28"/>
          <w:szCs w:val="28"/>
        </w:rPr>
        <w:t>プロフィール</w:t>
      </w:r>
    </w:p>
    <w:p w14:paraId="6FAB3B72" w14:textId="013C9DBD" w:rsidR="005A67D6" w:rsidRDefault="000510C4">
      <w:r>
        <w:rPr>
          <w:noProof/>
        </w:rPr>
        <w:drawing>
          <wp:anchor distT="0" distB="0" distL="114300" distR="114300" simplePos="0" relativeHeight="251658240" behindDoc="1" locked="0" layoutInCell="1" allowOverlap="1" wp14:anchorId="5A04C871" wp14:editId="4E9EF21D">
            <wp:simplePos x="0" y="0"/>
            <wp:positionH relativeFrom="column">
              <wp:posOffset>1270</wp:posOffset>
            </wp:positionH>
            <wp:positionV relativeFrom="paragraph">
              <wp:posOffset>112395</wp:posOffset>
            </wp:positionV>
            <wp:extent cx="2571115" cy="2295525"/>
            <wp:effectExtent l="0" t="0" r="635" b="9525"/>
            <wp:wrapNone/>
            <wp:docPr id="161498196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A6631" w14:textId="742D199D" w:rsidR="00DA4FC4" w:rsidRDefault="00DA4FC4"/>
    <w:p w14:paraId="5051DD75" w14:textId="77777777" w:rsidR="00DA4FC4" w:rsidRDefault="00DA4FC4"/>
    <w:p w14:paraId="5E9A388C" w14:textId="77777777" w:rsidR="00DA4FC4" w:rsidRDefault="00DA4FC4"/>
    <w:p w14:paraId="6A4B732D" w14:textId="77777777" w:rsidR="00DA4FC4" w:rsidRDefault="00DA4FC4"/>
    <w:p w14:paraId="07B6C9CA" w14:textId="77777777" w:rsidR="00DA4FC4" w:rsidRDefault="00DA4FC4"/>
    <w:p w14:paraId="702FA175" w14:textId="569916C8" w:rsidR="0099392C" w:rsidRPr="0099392C" w:rsidRDefault="00F259F4" w:rsidP="0099392C">
      <w:pPr>
        <w:ind w:firstLine="840"/>
        <w:jc w:val="left"/>
        <w:rPr>
          <w:b/>
          <w:bCs/>
          <w:sz w:val="28"/>
          <w:szCs w:val="28"/>
        </w:rPr>
      </w:pPr>
      <w:r>
        <w:rPr>
          <w:rFonts w:hint="eastAsia"/>
        </w:rPr>
        <w:t xml:space="preserve">　　　　　　　　　　　　　　　　　　　　</w:t>
      </w:r>
      <w:r w:rsidR="0099392C" w:rsidRPr="0099392C">
        <w:rPr>
          <w:b/>
          <w:bCs/>
          <w:sz w:val="28"/>
          <w:szCs w:val="28"/>
        </w:rPr>
        <w:t>ステファニー</w:t>
      </w:r>
      <w:r w:rsidR="0099392C" w:rsidRPr="0099392C">
        <w:rPr>
          <w:b/>
          <w:bCs/>
          <w:sz w:val="28"/>
          <w:szCs w:val="28"/>
        </w:rPr>
        <w:t xml:space="preserve"> A. </w:t>
      </w:r>
      <w:r w:rsidR="0099392C" w:rsidRPr="0099392C">
        <w:rPr>
          <w:b/>
          <w:bCs/>
          <w:sz w:val="28"/>
          <w:szCs w:val="28"/>
        </w:rPr>
        <w:t>アーチック</w:t>
      </w:r>
    </w:p>
    <w:p w14:paraId="712454C1" w14:textId="77777777" w:rsidR="00781794" w:rsidRPr="009F2713" w:rsidRDefault="00781794" w:rsidP="00077F02">
      <w:pPr>
        <w:ind w:firstLineChars="2100" w:firstLine="5040"/>
        <w:jc w:val="left"/>
        <w:rPr>
          <w:sz w:val="24"/>
          <w:szCs w:val="24"/>
        </w:rPr>
      </w:pPr>
      <w:r w:rsidRPr="009F2713">
        <w:rPr>
          <w:sz w:val="24"/>
          <w:szCs w:val="24"/>
        </w:rPr>
        <w:t>McMurray</w:t>
      </w:r>
      <w:r w:rsidRPr="009F2713">
        <w:rPr>
          <w:sz w:val="24"/>
          <w:szCs w:val="24"/>
        </w:rPr>
        <w:t>ロータリークラブ</w:t>
      </w:r>
    </w:p>
    <w:p w14:paraId="19D46228" w14:textId="77777777" w:rsidR="00781794" w:rsidRPr="009F2713" w:rsidRDefault="00781794" w:rsidP="00077F02">
      <w:pPr>
        <w:ind w:firstLineChars="2100" w:firstLine="5040"/>
        <w:jc w:val="left"/>
        <w:rPr>
          <w:sz w:val="22"/>
        </w:rPr>
      </w:pPr>
      <w:r w:rsidRPr="009F2713">
        <w:rPr>
          <w:sz w:val="24"/>
          <w:szCs w:val="24"/>
        </w:rPr>
        <w:t>米国ペンシルバニア州</w:t>
      </w:r>
    </w:p>
    <w:p w14:paraId="03C65DB2" w14:textId="77777777" w:rsidR="00781794" w:rsidRPr="009F2713" w:rsidRDefault="00781794" w:rsidP="00781794">
      <w:pPr>
        <w:ind w:firstLine="840"/>
        <w:jc w:val="center"/>
        <w:rPr>
          <w:sz w:val="24"/>
          <w:szCs w:val="24"/>
        </w:rPr>
      </w:pPr>
    </w:p>
    <w:p w14:paraId="54A4DA05" w14:textId="6E520ACD" w:rsidR="00DA4FC4" w:rsidRPr="0099392C" w:rsidRDefault="00DA4FC4"/>
    <w:p w14:paraId="4E043037" w14:textId="77777777" w:rsidR="006F1210" w:rsidRPr="006F1210" w:rsidRDefault="006F1210" w:rsidP="006F1210">
      <w:pPr>
        <w:ind w:firstLineChars="100" w:firstLine="240"/>
        <w:rPr>
          <w:sz w:val="24"/>
          <w:szCs w:val="24"/>
        </w:rPr>
      </w:pPr>
      <w:r w:rsidRPr="006F1210">
        <w:rPr>
          <w:rFonts w:hint="eastAsia"/>
          <w:sz w:val="24"/>
          <w:szCs w:val="24"/>
        </w:rPr>
        <w:t>RI</w:t>
      </w:r>
      <w:r w:rsidRPr="006F1210">
        <w:rPr>
          <w:rFonts w:hint="eastAsia"/>
          <w:sz w:val="24"/>
          <w:szCs w:val="24"/>
        </w:rPr>
        <w:t>理事、ロータリー財団管理委員、研修リーダー、ロータリー財団地域コーディネーター、</w:t>
      </w:r>
      <w:r w:rsidRPr="006F1210">
        <w:rPr>
          <w:rFonts w:hint="eastAsia"/>
          <w:sz w:val="24"/>
          <w:szCs w:val="24"/>
        </w:rPr>
        <w:t>RI</w:t>
      </w:r>
      <w:r w:rsidRPr="006F1210">
        <w:rPr>
          <w:rFonts w:hint="eastAsia"/>
          <w:sz w:val="24"/>
          <w:szCs w:val="24"/>
        </w:rPr>
        <w:t>会長代理など、</w:t>
      </w:r>
      <w:r w:rsidRPr="006F1210">
        <w:rPr>
          <w:rFonts w:hint="eastAsia"/>
          <w:sz w:val="24"/>
          <w:szCs w:val="24"/>
        </w:rPr>
        <w:t>RI</w:t>
      </w:r>
      <w:r w:rsidRPr="006F1210">
        <w:rPr>
          <w:rFonts w:hint="eastAsia"/>
          <w:sz w:val="24"/>
          <w:szCs w:val="24"/>
        </w:rPr>
        <w:t>で数多くの役職を歴任。また、</w:t>
      </w:r>
      <w:r w:rsidRPr="006F1210">
        <w:rPr>
          <w:rFonts w:hint="eastAsia"/>
          <w:sz w:val="24"/>
          <w:szCs w:val="24"/>
        </w:rPr>
        <w:t>3</w:t>
      </w:r>
      <w:r w:rsidRPr="006F1210">
        <w:rPr>
          <w:rFonts w:hint="eastAsia"/>
          <w:sz w:val="24"/>
          <w:szCs w:val="24"/>
        </w:rPr>
        <w:t>回の規定審議会で代表議員と特別議員を務める。</w:t>
      </w:r>
    </w:p>
    <w:p w14:paraId="11BA86A0" w14:textId="77777777" w:rsidR="006F1210" w:rsidRPr="006F1210" w:rsidRDefault="006F1210" w:rsidP="006F1210">
      <w:pPr>
        <w:ind w:firstLineChars="100" w:firstLine="240"/>
        <w:rPr>
          <w:sz w:val="24"/>
          <w:szCs w:val="24"/>
        </w:rPr>
      </w:pPr>
      <w:r w:rsidRPr="006F1210">
        <w:rPr>
          <w:rFonts w:hint="eastAsia"/>
          <w:sz w:val="24"/>
          <w:szCs w:val="24"/>
        </w:rPr>
        <w:t>ロータリー戦略計画委員会とロータリー財団百周年記念委員会の委員長を務めたほか、選挙審査委員会と運営審査委員会を含むさまざまなロータリー委員会の委員を歴任。</w:t>
      </w:r>
    </w:p>
    <w:p w14:paraId="4780976C" w14:textId="77777777" w:rsidR="00DA4FC4" w:rsidRDefault="00DA4FC4"/>
    <w:p w14:paraId="4D818DC6" w14:textId="77777777" w:rsidR="00463BB6" w:rsidRPr="00463BB6" w:rsidRDefault="00463BB6" w:rsidP="00463BB6">
      <w:pPr>
        <w:rPr>
          <w:sz w:val="24"/>
          <w:szCs w:val="24"/>
        </w:rPr>
      </w:pPr>
      <w:r w:rsidRPr="00463BB6">
        <w:rPr>
          <w:rFonts w:hint="eastAsia"/>
          <w:sz w:val="24"/>
          <w:szCs w:val="24"/>
        </w:rPr>
        <w:t xml:space="preserve">　</w:t>
      </w:r>
      <w:r w:rsidRPr="00463BB6">
        <w:rPr>
          <w:rFonts w:hint="eastAsia"/>
          <w:sz w:val="24"/>
          <w:szCs w:val="24"/>
        </w:rPr>
        <w:t>1991</w:t>
      </w:r>
      <w:r w:rsidRPr="00463BB6">
        <w:rPr>
          <w:rFonts w:hint="eastAsia"/>
          <w:sz w:val="24"/>
          <w:szCs w:val="24"/>
        </w:rPr>
        <w:t>年にロータリーに入会して以来、インドとナイジェリアでの全国予防接種日（</w:t>
      </w:r>
      <w:r w:rsidRPr="00463BB6">
        <w:rPr>
          <w:rFonts w:hint="eastAsia"/>
          <w:sz w:val="24"/>
          <w:szCs w:val="24"/>
        </w:rPr>
        <w:t>NID</w:t>
      </w:r>
      <w:r w:rsidRPr="00463BB6">
        <w:rPr>
          <w:rFonts w:hint="eastAsia"/>
          <w:sz w:val="24"/>
          <w:szCs w:val="24"/>
        </w:rPr>
        <w:t>）の活動、ベトナムでの小学校建設、ドミニカ共和国での浄水器設置など、さまざまな国際奉仕プロジェクトに参加。複数のスラブ語を学び、ウクライナの新会員の指導にあたったほか、ポーランドでは乳がん検診用の</w:t>
      </w:r>
      <w:r w:rsidRPr="00463BB6">
        <w:rPr>
          <w:rFonts w:hint="eastAsia"/>
          <w:sz w:val="24"/>
          <w:szCs w:val="24"/>
        </w:rPr>
        <w:t>X</w:t>
      </w:r>
      <w:r w:rsidRPr="00463BB6">
        <w:rPr>
          <w:rFonts w:hint="eastAsia"/>
          <w:sz w:val="24"/>
          <w:szCs w:val="24"/>
        </w:rPr>
        <w:t>線撮影装置と生検ユニットを病院に設置するロータリー財団補助金の調整を担当。ポーランドのクラクフ・ロータリークラブは記念冊子の中で、共産主義後のポーランドにおけるロータリーの復興を手助けした重要人物としてアーチック氏を挙げている。</w:t>
      </w:r>
    </w:p>
    <w:p w14:paraId="7E28CCDA" w14:textId="77777777" w:rsidR="00463BB6" w:rsidRPr="00463BB6" w:rsidRDefault="00463BB6" w:rsidP="00463BB6">
      <w:pPr>
        <w:ind w:firstLineChars="100" w:firstLine="240"/>
        <w:rPr>
          <w:sz w:val="24"/>
          <w:szCs w:val="24"/>
        </w:rPr>
      </w:pPr>
      <w:r w:rsidRPr="00463BB6">
        <w:rPr>
          <w:rFonts w:hint="eastAsia"/>
          <w:sz w:val="24"/>
          <w:szCs w:val="24"/>
        </w:rPr>
        <w:t>現在は、人道的・教育的奉仕プロジェクトのために米国内のクラブ・地区がアルバニア、コソボ、ウクライナのロータリークラブとパートナーシップを結べるよう援助している。</w:t>
      </w:r>
    </w:p>
    <w:p w14:paraId="7E47C4EC" w14:textId="77777777" w:rsidR="00463BB6" w:rsidRPr="00463BB6" w:rsidRDefault="00463BB6" w:rsidP="00463BB6">
      <w:pPr>
        <w:rPr>
          <w:sz w:val="24"/>
          <w:szCs w:val="24"/>
        </w:rPr>
      </w:pPr>
    </w:p>
    <w:p w14:paraId="225A8A25" w14:textId="77777777" w:rsidR="00463BB6" w:rsidRDefault="00463BB6" w:rsidP="00463BB6">
      <w:pPr>
        <w:ind w:firstLineChars="100" w:firstLine="240"/>
        <w:rPr>
          <w:sz w:val="24"/>
          <w:szCs w:val="24"/>
        </w:rPr>
      </w:pPr>
      <w:r w:rsidRPr="00463BB6">
        <w:rPr>
          <w:rFonts w:hint="eastAsia"/>
          <w:sz w:val="24"/>
          <w:szCs w:val="24"/>
        </w:rPr>
        <w:t>高等教育、コンサルティング、エンターテイメント業界における職歴を有し、ペンシルベニア州立インディアナ大学でリーダーシップ研究の博士号を取得。ロータリー財団をはじめ数多くの地元機関・国際機関から賞や表彰を受けている。</w:t>
      </w:r>
    </w:p>
    <w:p w14:paraId="3F89D031" w14:textId="65AF585D" w:rsidR="0083054D" w:rsidRPr="008A3BF2" w:rsidRDefault="0083054D" w:rsidP="00741148">
      <w:pPr>
        <w:ind w:right="960"/>
        <w:rPr>
          <w:sz w:val="24"/>
          <w:szCs w:val="24"/>
        </w:rPr>
      </w:pPr>
    </w:p>
    <w:sectPr w:rsidR="0083054D" w:rsidRPr="008A3BF2" w:rsidSect="000510C4">
      <w:pgSz w:w="11906" w:h="16838"/>
      <w:pgMar w:top="1247" w:right="1418" w:bottom="124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5992" w14:textId="77777777" w:rsidR="0046123D" w:rsidRDefault="0046123D" w:rsidP="009B5595">
      <w:r>
        <w:separator/>
      </w:r>
    </w:p>
  </w:endnote>
  <w:endnote w:type="continuationSeparator" w:id="0">
    <w:p w14:paraId="34058B6A" w14:textId="77777777" w:rsidR="0046123D" w:rsidRDefault="0046123D" w:rsidP="009B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8E97" w14:textId="77777777" w:rsidR="0046123D" w:rsidRDefault="0046123D" w:rsidP="009B5595">
      <w:r>
        <w:separator/>
      </w:r>
    </w:p>
  </w:footnote>
  <w:footnote w:type="continuationSeparator" w:id="0">
    <w:p w14:paraId="29966525" w14:textId="77777777" w:rsidR="0046123D" w:rsidRDefault="0046123D" w:rsidP="009B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C3"/>
    <w:rsid w:val="00023546"/>
    <w:rsid w:val="00043399"/>
    <w:rsid w:val="000510C4"/>
    <w:rsid w:val="00077F02"/>
    <w:rsid w:val="001408C3"/>
    <w:rsid w:val="001D06CB"/>
    <w:rsid w:val="001D0809"/>
    <w:rsid w:val="00396A27"/>
    <w:rsid w:val="003E2E82"/>
    <w:rsid w:val="0046123D"/>
    <w:rsid w:val="00463BB6"/>
    <w:rsid w:val="004818CD"/>
    <w:rsid w:val="005048E2"/>
    <w:rsid w:val="005A67D6"/>
    <w:rsid w:val="005B251B"/>
    <w:rsid w:val="005D3D16"/>
    <w:rsid w:val="0065438A"/>
    <w:rsid w:val="006A06BB"/>
    <w:rsid w:val="006D12B9"/>
    <w:rsid w:val="006F1210"/>
    <w:rsid w:val="007333C7"/>
    <w:rsid w:val="00741148"/>
    <w:rsid w:val="007723B5"/>
    <w:rsid w:val="00781794"/>
    <w:rsid w:val="007A077D"/>
    <w:rsid w:val="0083054D"/>
    <w:rsid w:val="008A30D4"/>
    <w:rsid w:val="008A3BF2"/>
    <w:rsid w:val="0099392C"/>
    <w:rsid w:val="009B5595"/>
    <w:rsid w:val="009D49DA"/>
    <w:rsid w:val="009F6AA8"/>
    <w:rsid w:val="00A32252"/>
    <w:rsid w:val="00A80A69"/>
    <w:rsid w:val="00AE589D"/>
    <w:rsid w:val="00B96B4E"/>
    <w:rsid w:val="00C2474A"/>
    <w:rsid w:val="00D54E41"/>
    <w:rsid w:val="00D85EFC"/>
    <w:rsid w:val="00DA4FC4"/>
    <w:rsid w:val="00DC65B3"/>
    <w:rsid w:val="00DC6BB3"/>
    <w:rsid w:val="00E40B12"/>
    <w:rsid w:val="00E83F6B"/>
    <w:rsid w:val="00F23E0B"/>
    <w:rsid w:val="00F259F4"/>
    <w:rsid w:val="00F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1D887"/>
  <w15:chartTrackingRefBased/>
  <w15:docId w15:val="{4CF6C511-E4AB-48A3-B347-39312F47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89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408C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8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8C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8C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8C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8C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8C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8C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8C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08C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08C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08C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408C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408C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408C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408C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408C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408C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408C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40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408C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408C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408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408C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408C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408C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408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408C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408C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B55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5595"/>
  </w:style>
  <w:style w:type="paragraph" w:styleId="ac">
    <w:name w:val="footer"/>
    <w:basedOn w:val="a"/>
    <w:link w:val="ad"/>
    <w:uiPriority w:val="99"/>
    <w:unhideWhenUsed/>
    <w:rsid w:val="009B55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5595"/>
  </w:style>
  <w:style w:type="paragraph" w:styleId="ae">
    <w:name w:val="No Spacing"/>
    <w:link w:val="af"/>
    <w:uiPriority w:val="1"/>
    <w:qFormat/>
    <w:rsid w:val="001D0809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1D080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ED3674AB3AFA4483456EC31D99816D" ma:contentTypeVersion="15" ma:contentTypeDescription="新しいドキュメントを作成します。" ma:contentTypeScope="" ma:versionID="290788445ee29d9337a1fd8529989e8f">
  <xsd:schema xmlns:xsd="http://www.w3.org/2001/XMLSchema" xmlns:xs="http://www.w3.org/2001/XMLSchema" xmlns:p="http://schemas.microsoft.com/office/2006/metadata/properties" xmlns:ns2="25bbafa1-2555-4cde-96dc-ee7a6dc055e7" xmlns:ns3="3dde1b50-89a4-4db7-a556-615c031fa7af" targetNamespace="http://schemas.microsoft.com/office/2006/metadata/properties" ma:root="true" ma:fieldsID="1401a9a4f69775b0784875fcb9b59891" ns2:_="" ns3:_="">
    <xsd:import namespace="25bbafa1-2555-4cde-96dc-ee7a6dc055e7"/>
    <xsd:import namespace="3dde1b50-89a4-4db7-a556-615c031fa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bafa1-2555-4cde-96dc-ee7a6dc05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f64833-f4b1-4e48-901f-39453537ca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e1b50-89a4-4db7-a556-615c031fa7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408b88-1e92-4589-acdf-e0d86e794acd}" ma:internalName="TaxCatchAll" ma:showField="CatchAllData" ma:web="3dde1b50-89a4-4db7-a556-615c031fa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63C21-3187-4DEC-BD26-9229441012E1}"/>
</file>

<file path=customXml/itemProps2.xml><?xml version="1.0" encoding="utf-8"?>
<ds:datastoreItem xmlns:ds="http://schemas.openxmlformats.org/officeDocument/2006/customXml" ds:itemID="{F867D92F-7D5B-47A3-B503-34799F2B7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恵芬</dc:creator>
  <cp:keywords/>
  <dc:description/>
  <cp:lastModifiedBy>01 ritoru</cp:lastModifiedBy>
  <cp:revision>46</cp:revision>
  <cp:lastPrinted>2024-04-25T02:05:00Z</cp:lastPrinted>
  <dcterms:created xsi:type="dcterms:W3CDTF">2024-04-02T00:56:00Z</dcterms:created>
  <dcterms:modified xsi:type="dcterms:W3CDTF">2024-04-25T02:06:00Z</dcterms:modified>
</cp:coreProperties>
</file>