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66DB" w14:textId="77777777" w:rsidR="00AE3017" w:rsidRPr="00790074" w:rsidRDefault="002969F1">
      <w:pPr>
        <w:jc w:val="center"/>
        <w:rPr>
          <w:rFonts w:asciiTheme="majorHAnsi" w:eastAsiaTheme="majorHAnsi" w:hAnsiTheme="majorHAnsi"/>
          <w:b/>
          <w:bCs/>
          <w:kern w:val="0"/>
          <w:sz w:val="20"/>
          <w:szCs w:val="20"/>
        </w:rPr>
      </w:pPr>
      <w:r w:rsidRPr="00790074">
        <w:rPr>
          <w:rFonts w:asciiTheme="majorHAnsi" w:eastAsiaTheme="majorHAnsi" w:hAnsiTheme="majorHAnsi" w:hint="eastAsia"/>
          <w:b/>
          <w:bCs/>
          <w:kern w:val="0"/>
          <w:sz w:val="20"/>
          <w:szCs w:val="20"/>
        </w:rPr>
        <w:t>国際ロータリー第２６１０地区</w:t>
      </w:r>
    </w:p>
    <w:p w14:paraId="5074B308" w14:textId="6C7EECFB" w:rsidR="00AE3017" w:rsidRPr="00790074" w:rsidRDefault="002969F1">
      <w:pPr>
        <w:jc w:val="center"/>
        <w:rPr>
          <w:rFonts w:asciiTheme="majorHAnsi" w:eastAsiaTheme="majorHAnsi" w:hAnsiTheme="majorHAnsi" w:cs="ＭＳ 明朝"/>
          <w:b/>
          <w:bCs/>
          <w:kern w:val="0"/>
          <w:sz w:val="28"/>
          <w:szCs w:val="28"/>
        </w:rPr>
      </w:pPr>
      <w:r w:rsidRPr="00790074">
        <w:rPr>
          <w:rFonts w:asciiTheme="majorHAnsi" w:eastAsiaTheme="majorHAnsi" w:hAnsiTheme="majorHAnsi" w:cs="ＭＳ 明朝" w:hint="eastAsia"/>
          <w:b/>
          <w:bCs/>
          <w:kern w:val="0"/>
          <w:sz w:val="28"/>
          <w:szCs w:val="28"/>
        </w:rPr>
        <w:t>２０２</w:t>
      </w:r>
      <w:r w:rsidR="001754BB" w:rsidRPr="00790074">
        <w:rPr>
          <w:rFonts w:asciiTheme="majorHAnsi" w:eastAsiaTheme="majorHAnsi" w:hAnsiTheme="majorHAnsi" w:cs="ＭＳ 明朝" w:hint="eastAsia"/>
          <w:b/>
          <w:bCs/>
          <w:kern w:val="0"/>
          <w:sz w:val="28"/>
          <w:szCs w:val="28"/>
        </w:rPr>
        <w:t>５</w:t>
      </w:r>
      <w:r w:rsidRPr="00790074">
        <w:rPr>
          <w:rFonts w:asciiTheme="majorHAnsi" w:eastAsiaTheme="majorHAnsi" w:hAnsiTheme="majorHAnsi" w:cs="ＭＳ 明朝" w:hint="eastAsia"/>
          <w:b/>
          <w:bCs/>
          <w:kern w:val="0"/>
          <w:sz w:val="28"/>
          <w:szCs w:val="28"/>
        </w:rPr>
        <w:t>－２</w:t>
      </w:r>
      <w:r w:rsidR="001754BB" w:rsidRPr="00790074">
        <w:rPr>
          <w:rFonts w:asciiTheme="majorHAnsi" w:eastAsiaTheme="majorHAnsi" w:hAnsiTheme="majorHAnsi" w:cs="ＭＳ 明朝" w:hint="eastAsia"/>
          <w:b/>
          <w:bCs/>
          <w:kern w:val="0"/>
          <w:sz w:val="28"/>
          <w:szCs w:val="28"/>
        </w:rPr>
        <w:t>６</w:t>
      </w:r>
      <w:r w:rsidRPr="00790074">
        <w:rPr>
          <w:rFonts w:asciiTheme="majorHAnsi" w:eastAsiaTheme="majorHAnsi" w:hAnsiTheme="majorHAnsi" w:cs="ＭＳ 明朝" w:hint="eastAsia"/>
          <w:b/>
          <w:bCs/>
          <w:kern w:val="0"/>
          <w:sz w:val="28"/>
          <w:szCs w:val="28"/>
        </w:rPr>
        <w:t>年度　送金カレンダー</w:t>
      </w:r>
    </w:p>
    <w:p w14:paraId="280511B9" w14:textId="77777777" w:rsidR="00AE3017" w:rsidRPr="00790074" w:rsidRDefault="002969F1">
      <w:pPr>
        <w:spacing w:line="240" w:lineRule="exact"/>
        <w:rPr>
          <w:kern w:val="0"/>
          <w:sz w:val="21"/>
          <w:szCs w:val="21"/>
        </w:rPr>
      </w:pPr>
      <w:r w:rsidRPr="00790074">
        <w:rPr>
          <w:rFonts w:hint="eastAsia"/>
          <w:kern w:val="0"/>
          <w:sz w:val="21"/>
          <w:szCs w:val="21"/>
        </w:rPr>
        <w:t>＜国際ロータリー関係＞</w:t>
      </w:r>
    </w:p>
    <w:p w14:paraId="6585BB8C" w14:textId="77777777" w:rsidR="00AE3017" w:rsidRPr="00790074" w:rsidRDefault="00AE3017">
      <w:pPr>
        <w:spacing w:line="240" w:lineRule="exact"/>
        <w:rPr>
          <w:kern w:val="0"/>
          <w:sz w:val="18"/>
          <w:szCs w:val="18"/>
        </w:rPr>
      </w:pPr>
    </w:p>
    <w:p w14:paraId="5678E5CA" w14:textId="77777777" w:rsidR="00AE3017" w:rsidRPr="00790074" w:rsidRDefault="002969F1">
      <w:pPr>
        <w:spacing w:line="240" w:lineRule="exact"/>
        <w:rPr>
          <w:kern w:val="0"/>
          <w:sz w:val="18"/>
          <w:szCs w:val="18"/>
        </w:rPr>
      </w:pPr>
      <w:r w:rsidRPr="00790074">
        <w:rPr>
          <w:rFonts w:hint="eastAsia"/>
          <w:kern w:val="0"/>
          <w:sz w:val="18"/>
          <w:szCs w:val="18"/>
        </w:rPr>
        <w:t>ＲＩ人頭分担金</w:t>
      </w:r>
    </w:p>
    <w:tbl>
      <w:tblPr>
        <w:tblW w:w="11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76"/>
        <w:gridCol w:w="1330"/>
        <w:gridCol w:w="720"/>
        <w:gridCol w:w="881"/>
        <w:gridCol w:w="1377"/>
        <w:gridCol w:w="2375"/>
        <w:gridCol w:w="1555"/>
      </w:tblGrid>
      <w:tr w:rsidR="00AE3017" w:rsidRPr="00790074" w14:paraId="0025A3E3" w14:textId="77777777">
        <w:trPr>
          <w:trHeight w:val="18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71460DA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項　　目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63D48FAB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年額/1人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6C98725A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摘　要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</w:tcPr>
          <w:p w14:paraId="2F67E1BB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納 入 方 法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 w14:paraId="3F4B804D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納 入 送 金 先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4E85DABF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報 告 先</w:t>
            </w:r>
          </w:p>
        </w:tc>
      </w:tr>
      <w:tr w:rsidR="00AE3017" w:rsidRPr="00790074" w14:paraId="7563BCDF" w14:textId="77777777">
        <w:trPr>
          <w:trHeight w:val="180"/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3F0CEE6B" w14:textId="77777777" w:rsidR="00AE3017" w:rsidRPr="00790074" w:rsidRDefault="00AE3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14:paraId="6E234620" w14:textId="77777777" w:rsidR="00AE3017" w:rsidRPr="00790074" w:rsidRDefault="00AE3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5A463E3F" w14:textId="77777777" w:rsidR="00AE3017" w:rsidRPr="00790074" w:rsidRDefault="00AE3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CEE435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期区分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3159F9E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金額/1人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4C7D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期　間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271813F4" w14:textId="77777777" w:rsidR="00AE3017" w:rsidRPr="00790074" w:rsidRDefault="00AE3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61C2487D" w14:textId="77777777" w:rsidR="00AE3017" w:rsidRPr="00790074" w:rsidRDefault="00AE3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E3017" w:rsidRPr="00790074" w14:paraId="186D3BB2" w14:textId="77777777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E51B292" w14:textId="6E664E92" w:rsidR="00AE3017" w:rsidRPr="00790074" w:rsidRDefault="002969F1">
            <w:pPr>
              <w:ind w:leftChars="50" w:left="74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202</w:t>
            </w:r>
            <w:r w:rsidR="001754BB" w:rsidRPr="00790074">
              <w:rPr>
                <w:rFonts w:ascii="ＭＳ 明朝" w:hAnsi="ＭＳ 明朝" w:hint="eastAsia"/>
                <w:kern w:val="0"/>
              </w:rPr>
              <w:t>5</w:t>
            </w:r>
            <w:r w:rsidRPr="00790074">
              <w:rPr>
                <w:rFonts w:ascii="ＭＳ 明朝" w:hAnsi="ＭＳ 明朝" w:hint="eastAsia"/>
                <w:kern w:val="0"/>
              </w:rPr>
              <w:t>.7.1現在会員</w:t>
            </w:r>
          </w:p>
          <w:p w14:paraId="6F3C52BE" w14:textId="0917599F" w:rsidR="00AE3017" w:rsidRPr="00790074" w:rsidRDefault="002969F1">
            <w:pPr>
              <w:ind w:leftChars="50" w:left="74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202</w:t>
            </w:r>
            <w:r w:rsidR="001754BB" w:rsidRPr="00790074">
              <w:rPr>
                <w:rFonts w:ascii="ＭＳ 明朝" w:hAnsi="ＭＳ 明朝" w:hint="eastAsia"/>
                <w:kern w:val="0"/>
              </w:rPr>
              <w:t>6</w:t>
            </w:r>
            <w:r w:rsidRPr="00790074">
              <w:rPr>
                <w:rFonts w:ascii="ＭＳ 明朝" w:hAnsi="ＭＳ 明朝" w:hint="eastAsia"/>
                <w:kern w:val="0"/>
              </w:rPr>
              <w:t>.1.1現在会員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3F3CB4" w14:textId="10892682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＄</w:t>
            </w:r>
            <w:r w:rsidR="00790074" w:rsidRPr="00790074">
              <w:rPr>
                <w:rFonts w:ascii="ＭＳ 明朝" w:hAnsi="ＭＳ 明朝" w:hint="eastAsia"/>
                <w:kern w:val="0"/>
              </w:rPr>
              <w:t>82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D08C4FF" w14:textId="46002B9D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半期毎 ＄</w:t>
            </w:r>
            <w:r w:rsidR="00790074" w:rsidRPr="00790074">
              <w:rPr>
                <w:rFonts w:ascii="ＭＳ 明朝" w:hAnsi="ＭＳ 明朝" w:hint="eastAsia"/>
                <w:kern w:val="0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7A2B00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上期</w:t>
            </w:r>
          </w:p>
          <w:p w14:paraId="1DD079F7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下期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3BFD6" w14:textId="6CF885BD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＄</w:t>
            </w:r>
            <w:r w:rsidR="00790074" w:rsidRPr="00790074">
              <w:rPr>
                <w:rFonts w:ascii="ＭＳ 明朝" w:hAnsi="ＭＳ 明朝" w:hint="eastAsia"/>
                <w:kern w:val="0"/>
              </w:rPr>
              <w:t>41</w:t>
            </w:r>
          </w:p>
          <w:p w14:paraId="79435D0A" w14:textId="7E7F0B20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＄</w:t>
            </w:r>
            <w:r w:rsidR="00790074" w:rsidRPr="00790074">
              <w:rPr>
                <w:rFonts w:ascii="ＭＳ 明朝" w:hAnsi="ＭＳ 明朝" w:hint="eastAsia"/>
                <w:kern w:val="0"/>
              </w:rPr>
              <w:t>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542D8" w14:textId="77777777" w:rsidR="00AE3017" w:rsidRPr="00790074" w:rsidRDefault="00AE3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3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215D5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  <w:lang w:eastAsia="zh-TW"/>
              </w:rPr>
            </w:pPr>
            <w:r w:rsidRPr="00790074">
              <w:rPr>
                <w:rFonts w:ascii="ＭＳ 明朝" w:hAnsi="ＭＳ 明朝" w:hint="eastAsia"/>
                <w:kern w:val="0"/>
                <w:lang w:eastAsia="zh-TW"/>
              </w:rPr>
              <w:t>三井住友銀行　新宿通支店</w:t>
            </w:r>
          </w:p>
          <w:p w14:paraId="073C8385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普通預金口座№ 6733244</w:t>
            </w:r>
          </w:p>
          <w:p w14:paraId="378E3173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国際ロータリー日本事務局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650BE217" w14:textId="77777777" w:rsidR="00AE3017" w:rsidRPr="00790074" w:rsidRDefault="002969F1">
            <w:pPr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請求書の金額通りをお支払いの場合、報告不要</w:t>
            </w:r>
          </w:p>
          <w:p w14:paraId="13ED79FB" w14:textId="77777777" w:rsidR="00AE3017" w:rsidRPr="00790074" w:rsidRDefault="002969F1">
            <w:pPr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（写）地区ガバナー</w:t>
            </w:r>
          </w:p>
        </w:tc>
      </w:tr>
      <w:tr w:rsidR="00AE3017" w:rsidRPr="00790074" w14:paraId="3CF3C53E" w14:textId="77777777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197E745" w14:textId="66ADA824" w:rsidR="00AE3017" w:rsidRPr="00790074" w:rsidRDefault="00790074">
            <w:pPr>
              <w:jc w:val="center"/>
              <w:rPr>
                <w:rFonts w:ascii="ＭＳ 明朝" w:hAnsi="ＭＳ 明朝"/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kern w:val="0"/>
              </w:rPr>
              <w:t>RI規定審議会追加年会費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B90001C" w14:textId="77777777" w:rsidR="00AE3017" w:rsidRPr="00790074" w:rsidRDefault="002969F1" w:rsidP="00790074">
            <w:pPr>
              <w:ind w:firstLineChars="100" w:firstLine="149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＄1.0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E60F4EF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毎年負担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A14897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上期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E6ACBE7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＄1.0</w:t>
            </w:r>
          </w:p>
        </w:tc>
        <w:tc>
          <w:tcPr>
            <w:tcW w:w="1377" w:type="dxa"/>
            <w:vMerge w:val="restart"/>
            <w:tcBorders>
              <w:top w:val="nil"/>
            </w:tcBorders>
            <w:shd w:val="clear" w:color="auto" w:fill="auto"/>
          </w:tcPr>
          <w:p w14:paraId="421D5148" w14:textId="77777777" w:rsidR="00AE3017" w:rsidRPr="00790074" w:rsidRDefault="002969F1">
            <w:pPr>
              <w:jc w:val="center"/>
              <w:rPr>
                <w:rFonts w:ascii="ＭＳ 明朝" w:hAnsi="ＭＳ 明朝"/>
                <w:kern w:val="0"/>
              </w:rPr>
            </w:pPr>
            <w:r w:rsidRPr="00790074">
              <w:rPr>
                <w:rFonts w:ascii="ＭＳ 明朝" w:hAnsi="ＭＳ 明朝" w:hint="eastAsia"/>
                <w:kern w:val="0"/>
              </w:rPr>
              <w:t>請求書受領後、　速やかにお支払ください。</w:t>
            </w: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79C4145D" w14:textId="77777777" w:rsidR="00AE3017" w:rsidRPr="00790074" w:rsidRDefault="00AE3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724E327C" w14:textId="77777777" w:rsidR="00AE3017" w:rsidRPr="00790074" w:rsidRDefault="00AE3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E3017" w14:paraId="234A722F" w14:textId="77777777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EE2C1A6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 w:rsidRPr="00E4598C">
              <w:rPr>
                <w:rFonts w:ascii="ＭＳ 明朝" w:hAnsi="ＭＳ 明朝" w:hint="eastAsia"/>
                <w:spacing w:val="40"/>
                <w:kern w:val="0"/>
                <w:fitText w:val="1600" w:id="1"/>
              </w:rPr>
              <w:t>比例人頭分担</w:t>
            </w:r>
            <w:r w:rsidRPr="00E4598C">
              <w:rPr>
                <w:rFonts w:ascii="ＭＳ 明朝" w:hAnsi="ＭＳ 明朝" w:hint="eastAsia"/>
                <w:kern w:val="0"/>
                <w:fitText w:val="1600" w:id="1"/>
              </w:rPr>
              <w:t>金</w:t>
            </w:r>
          </w:p>
          <w:p w14:paraId="0C2BED40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（中途入会金）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39721E" w14:textId="77777777" w:rsidR="00AE3017" w:rsidRDefault="00AE30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2DB8F6A" w14:textId="77777777" w:rsidR="00AE3017" w:rsidRDefault="002969F1">
            <w:pPr>
              <w:ind w:leftChars="6" w:left="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7/2～12/1入会</w:t>
            </w:r>
          </w:p>
          <w:p w14:paraId="0C1996EC" w14:textId="77777777" w:rsidR="00AE3017" w:rsidRDefault="002969F1">
            <w:pPr>
              <w:ind w:leftChars="-2" w:left="-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1/2～ 6/1入会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BFA52A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  <w:p w14:paraId="6F301665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2D80E3D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下表参照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14:paraId="55A70337" w14:textId="77777777" w:rsidR="00AE3017" w:rsidRDefault="00AE30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033332A5" w14:textId="77777777" w:rsidR="00AE3017" w:rsidRDefault="00AE30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5E2A995D" w14:textId="77777777" w:rsidR="00AE3017" w:rsidRDefault="00AE3017">
            <w:pPr>
              <w:jc w:val="center"/>
              <w:rPr>
                <w:rFonts w:ascii="ＭＳ 明朝" w:hAnsi="ＭＳ 明朝"/>
              </w:rPr>
            </w:pPr>
          </w:p>
        </w:tc>
      </w:tr>
      <w:tr w:rsidR="00AE3017" w14:paraId="6CBEEB12" w14:textId="77777777">
        <w:trPr>
          <w:trHeight w:val="65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A0B470B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 w:rsidRPr="00E4598C">
              <w:rPr>
                <w:rFonts w:ascii="ＭＳ 明朝" w:hAnsi="ＭＳ 明朝" w:hint="eastAsia"/>
                <w:w w:val="93"/>
                <w:kern w:val="0"/>
                <w:fitText w:val="1600" w:id="2"/>
              </w:rPr>
              <w:t>RI機関紙 The Rotarian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DB16643" w14:textId="103AA13C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＄</w:t>
            </w:r>
            <w:r w:rsidR="00707519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ACD628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標準クラブ定款</w:t>
            </w:r>
          </w:p>
          <w:p w14:paraId="36A090C0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第15条を参照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DF5E2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  <w:p w14:paraId="062EBAAB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9BBE43F" w14:textId="28B02975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＄</w:t>
            </w:r>
            <w:r w:rsidR="00707519">
              <w:rPr>
                <w:rFonts w:ascii="ＭＳ 明朝" w:hAnsi="ＭＳ 明朝" w:hint="eastAsia"/>
              </w:rPr>
              <w:t>18</w:t>
            </w:r>
          </w:p>
          <w:p w14:paraId="48303295" w14:textId="0E563761" w:rsidR="00AE3017" w:rsidRDefault="002969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＄1</w:t>
            </w:r>
            <w:r w:rsidR="0070751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14:paraId="7C1154F8" w14:textId="77777777" w:rsidR="00AE3017" w:rsidRDefault="00AE30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</w:tcPr>
          <w:p w14:paraId="3FF59BF0" w14:textId="77777777" w:rsidR="00AE3017" w:rsidRDefault="00AE30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4C6C2B1E" w14:textId="77777777" w:rsidR="00AE3017" w:rsidRDefault="00AE301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34D152F" w14:textId="77777777" w:rsidR="00AE3017" w:rsidRDefault="002969F1">
      <w:pPr>
        <w:spacing w:line="340" w:lineRule="exac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注・RI人頭分担金の「クラブ請求書」は７月１日および１月１日までにクラブがRIに報告した会員実数に基づいて発行されます。請求書発行後の会員数の変更はできません。つきましては会員の入退時は随時ロータリーウェブサイトへご入力くださるようお願いいたします。</w:t>
      </w:r>
    </w:p>
    <w:p w14:paraId="6F32B1D2" w14:textId="77777777" w:rsidR="00AE3017" w:rsidRDefault="00AE3017">
      <w:pPr>
        <w:spacing w:line="340" w:lineRule="exact"/>
        <w:rPr>
          <w:szCs w:val="18"/>
        </w:rPr>
      </w:pPr>
    </w:p>
    <w:p w14:paraId="06DCA7F9" w14:textId="77777777" w:rsidR="00AE3017" w:rsidRDefault="002969F1">
      <w:pPr>
        <w:rPr>
          <w:szCs w:val="18"/>
          <w:lang w:eastAsia="zh-CN"/>
        </w:rPr>
      </w:pPr>
      <w:r>
        <w:rPr>
          <w:rFonts w:hint="eastAsia"/>
          <w:szCs w:val="18"/>
          <w:lang w:eastAsia="zh-CN"/>
        </w:rPr>
        <w:t>※比例人頭分担金（中途入会金）</w:t>
      </w:r>
    </w:p>
    <w:tbl>
      <w:tblPr>
        <w:tblW w:w="1105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980"/>
        <w:gridCol w:w="1490"/>
        <w:gridCol w:w="1937"/>
        <w:gridCol w:w="1481"/>
      </w:tblGrid>
      <w:tr w:rsidR="00AE3017" w14:paraId="2BA93109" w14:textId="77777777">
        <w:tc>
          <w:tcPr>
            <w:tcW w:w="6151" w:type="dxa"/>
            <w:gridSpan w:val="2"/>
            <w:shd w:val="clear" w:color="auto" w:fill="auto"/>
          </w:tcPr>
          <w:p w14:paraId="5A24B779" w14:textId="77777777" w:rsidR="00AE3017" w:rsidRDefault="002969F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新会員の入会年月日</w:t>
            </w:r>
          </w:p>
        </w:tc>
        <w:tc>
          <w:tcPr>
            <w:tcW w:w="1490" w:type="dxa"/>
            <w:shd w:val="clear" w:color="auto" w:fill="auto"/>
          </w:tcPr>
          <w:p w14:paraId="4D9F89C1" w14:textId="77777777" w:rsidR="00AE3017" w:rsidRDefault="002969F1">
            <w:pPr>
              <w:ind w:firstLineChars="100" w:firstLine="13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入会後の月数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C74810F" w14:textId="1695502C" w:rsidR="00AE3017" w:rsidRDefault="002969F1">
            <w:pPr>
              <w:ind w:firstLineChars="100" w:firstLine="13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人頭分担金の額（</w:t>
            </w:r>
            <w:r w:rsidR="0034003C">
              <w:rPr>
                <w:rFonts w:hint="eastAsia"/>
                <w:sz w:val="15"/>
                <w:szCs w:val="15"/>
              </w:rPr>
              <w:t>ドル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481" w:type="dxa"/>
            <w:shd w:val="clear" w:color="auto" w:fill="auto"/>
          </w:tcPr>
          <w:p w14:paraId="1C881563" w14:textId="77777777" w:rsidR="00AE3017" w:rsidRDefault="002969F1">
            <w:pPr>
              <w:ind w:firstLineChars="100" w:firstLine="13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納入額（米貨）</w:t>
            </w:r>
          </w:p>
        </w:tc>
      </w:tr>
      <w:tr w:rsidR="00AE3017" w14:paraId="41CCF8FC" w14:textId="77777777">
        <w:tc>
          <w:tcPr>
            <w:tcW w:w="3171" w:type="dxa"/>
            <w:shd w:val="clear" w:color="auto" w:fill="auto"/>
          </w:tcPr>
          <w:p w14:paraId="14CAF758" w14:textId="29638DDC" w:rsidR="00AE3017" w:rsidRDefault="002969F1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980" w:type="dxa"/>
            <w:shd w:val="clear" w:color="auto" w:fill="auto"/>
          </w:tcPr>
          <w:p w14:paraId="497FB2F9" w14:textId="152E9ADC" w:rsidR="00AE3017" w:rsidRDefault="002969F1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301E9A7" w14:textId="77777777" w:rsidR="00AE3017" w:rsidRDefault="002969F1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B6D746D" w14:textId="683E1A13" w:rsidR="00AE3017" w:rsidRDefault="00790074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41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71183B62" w14:textId="77777777" w:rsidR="00AE3017" w:rsidRDefault="002969F1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ascii="ＭＳ 明朝" w:hAnsi="ＭＳ 明朝" w:hint="eastAsia"/>
                <w:w w:val="90"/>
                <w:sz w:val="15"/>
                <w:szCs w:val="15"/>
              </w:rPr>
              <w:t>クラブ請求書を参照</w:t>
            </w:r>
          </w:p>
          <w:p w14:paraId="49AB0ADF" w14:textId="77777777" w:rsidR="00AE3017" w:rsidRDefault="00AE3017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</w:tr>
      <w:tr w:rsidR="00AE3017" w14:paraId="1892A91E" w14:textId="77777777">
        <w:trPr>
          <w:trHeight w:val="212"/>
        </w:trPr>
        <w:tc>
          <w:tcPr>
            <w:tcW w:w="3171" w:type="dxa"/>
            <w:shd w:val="clear" w:color="auto" w:fill="auto"/>
            <w:vAlign w:val="center"/>
          </w:tcPr>
          <w:p w14:paraId="6F78AB91" w14:textId="78F80DEE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35AD995" w14:textId="30868D6D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F59DF00" w14:textId="77777777" w:rsidR="00AE3017" w:rsidRDefault="002969F1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5CCF3D8" w14:textId="6A0AF79C" w:rsidR="00AE3017" w:rsidRDefault="00790074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41</w:t>
            </w:r>
            <w:r w:rsidR="002969F1">
              <w:rPr>
                <w:rFonts w:hint="eastAsia"/>
                <w:sz w:val="15"/>
                <w:szCs w:val="15"/>
              </w:rPr>
              <w:t>×</w:t>
            </w:r>
            <w:r w:rsidR="002969F1">
              <w:rPr>
                <w:sz w:val="15"/>
                <w:szCs w:val="15"/>
              </w:rPr>
              <w:t>5/6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62B36E13" w14:textId="77777777" w:rsidR="00AE3017" w:rsidRDefault="00AE3017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</w:tr>
      <w:tr w:rsidR="00AE3017" w14:paraId="355DA393" w14:textId="77777777">
        <w:trPr>
          <w:trHeight w:val="213"/>
        </w:trPr>
        <w:tc>
          <w:tcPr>
            <w:tcW w:w="3171" w:type="dxa"/>
            <w:shd w:val="clear" w:color="auto" w:fill="auto"/>
            <w:vAlign w:val="center"/>
          </w:tcPr>
          <w:p w14:paraId="4D6EB20C" w14:textId="05683721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AB16182" w14:textId="6CB17F62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1F68852" w14:textId="77777777" w:rsidR="00AE3017" w:rsidRDefault="002969F1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9D8B8AA" w14:textId="3801D97A" w:rsidR="00AE3017" w:rsidRDefault="00790074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41</w:t>
            </w:r>
            <w:r w:rsidR="002969F1">
              <w:rPr>
                <w:rFonts w:hint="eastAsia"/>
                <w:sz w:val="15"/>
                <w:szCs w:val="15"/>
              </w:rPr>
              <w:t>×</w:t>
            </w:r>
            <w:r w:rsidR="002969F1">
              <w:rPr>
                <w:rFonts w:hint="eastAsia"/>
                <w:sz w:val="15"/>
                <w:szCs w:val="15"/>
              </w:rPr>
              <w:t>4</w:t>
            </w:r>
            <w:r w:rsidR="002969F1">
              <w:rPr>
                <w:sz w:val="15"/>
                <w:szCs w:val="15"/>
              </w:rPr>
              <w:t>/6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2A310370" w14:textId="77777777" w:rsidR="00AE3017" w:rsidRDefault="00AE3017">
            <w:pPr>
              <w:spacing w:line="160" w:lineRule="exact"/>
              <w:jc w:val="center"/>
              <w:rPr>
                <w:rFonts w:ascii="ＭＳ 明朝" w:hAnsi="ＭＳ 明朝"/>
                <w:w w:val="90"/>
                <w:sz w:val="15"/>
                <w:szCs w:val="15"/>
              </w:rPr>
            </w:pPr>
          </w:p>
        </w:tc>
      </w:tr>
      <w:tr w:rsidR="00AE3017" w14:paraId="211AE940" w14:textId="77777777">
        <w:trPr>
          <w:trHeight w:val="213"/>
        </w:trPr>
        <w:tc>
          <w:tcPr>
            <w:tcW w:w="3171" w:type="dxa"/>
            <w:shd w:val="clear" w:color="auto" w:fill="auto"/>
            <w:vAlign w:val="center"/>
          </w:tcPr>
          <w:p w14:paraId="6459079B" w14:textId="45D2F9A8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685B0E8" w14:textId="308DFA74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1E087D4" w14:textId="77777777" w:rsidR="00AE3017" w:rsidRDefault="002969F1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DC797CB" w14:textId="34351350" w:rsidR="00AE3017" w:rsidRDefault="00790074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41</w:t>
            </w:r>
            <w:r w:rsidR="002969F1">
              <w:rPr>
                <w:rFonts w:hint="eastAsia"/>
                <w:sz w:val="15"/>
                <w:szCs w:val="15"/>
              </w:rPr>
              <w:t>×</w:t>
            </w:r>
            <w:r w:rsidR="002969F1">
              <w:rPr>
                <w:rFonts w:hint="eastAsia"/>
                <w:sz w:val="15"/>
                <w:szCs w:val="15"/>
              </w:rPr>
              <w:t>3</w:t>
            </w:r>
            <w:r w:rsidR="002969F1">
              <w:rPr>
                <w:sz w:val="15"/>
                <w:szCs w:val="15"/>
              </w:rPr>
              <w:t>/6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1D174767" w14:textId="77777777" w:rsidR="00AE3017" w:rsidRDefault="00AE3017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</w:tr>
      <w:tr w:rsidR="00AE3017" w14:paraId="6A3D9DD0" w14:textId="77777777">
        <w:trPr>
          <w:trHeight w:val="213"/>
        </w:trPr>
        <w:tc>
          <w:tcPr>
            <w:tcW w:w="3171" w:type="dxa"/>
            <w:shd w:val="clear" w:color="auto" w:fill="auto"/>
            <w:vAlign w:val="center"/>
          </w:tcPr>
          <w:p w14:paraId="207303E2" w14:textId="550901E3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768C173" w14:textId="663DC769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8D25C81" w14:textId="77777777" w:rsidR="00AE3017" w:rsidRDefault="002969F1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93380EE" w14:textId="2C59E4BF" w:rsidR="00AE3017" w:rsidRDefault="00790074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41</w:t>
            </w:r>
            <w:r w:rsidR="002969F1">
              <w:rPr>
                <w:rFonts w:hint="eastAsia"/>
                <w:sz w:val="15"/>
                <w:szCs w:val="15"/>
              </w:rPr>
              <w:t>×</w:t>
            </w:r>
            <w:r w:rsidR="002969F1">
              <w:rPr>
                <w:rFonts w:hint="eastAsia"/>
                <w:sz w:val="15"/>
                <w:szCs w:val="15"/>
              </w:rPr>
              <w:t>2</w:t>
            </w:r>
            <w:r w:rsidR="002969F1">
              <w:rPr>
                <w:sz w:val="15"/>
                <w:szCs w:val="15"/>
              </w:rPr>
              <w:t>/6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17E5E98E" w14:textId="77777777" w:rsidR="00AE3017" w:rsidRDefault="00AE3017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</w:tr>
      <w:tr w:rsidR="00AE3017" w14:paraId="19C6252D" w14:textId="77777777">
        <w:trPr>
          <w:trHeight w:val="213"/>
        </w:trPr>
        <w:tc>
          <w:tcPr>
            <w:tcW w:w="3171" w:type="dxa"/>
            <w:shd w:val="clear" w:color="auto" w:fill="auto"/>
            <w:vAlign w:val="center"/>
          </w:tcPr>
          <w:p w14:paraId="58DC1B5D" w14:textId="1B90F21A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2A0B8" w14:textId="0F442808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8AC75D4" w14:textId="77777777" w:rsidR="00AE3017" w:rsidRDefault="002969F1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B312EB0" w14:textId="61D33849" w:rsidR="00AE3017" w:rsidRDefault="00790074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41</w:t>
            </w:r>
            <w:r w:rsidR="002969F1">
              <w:rPr>
                <w:rFonts w:hint="eastAsia"/>
                <w:sz w:val="15"/>
                <w:szCs w:val="15"/>
              </w:rPr>
              <w:t>×</w:t>
            </w:r>
            <w:r w:rsidR="002969F1">
              <w:rPr>
                <w:rFonts w:hint="eastAsia"/>
                <w:sz w:val="15"/>
                <w:szCs w:val="15"/>
              </w:rPr>
              <w:t>1</w:t>
            </w:r>
            <w:r w:rsidR="002969F1">
              <w:rPr>
                <w:sz w:val="15"/>
                <w:szCs w:val="15"/>
              </w:rPr>
              <w:t>/6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58D90C9F" w14:textId="77777777" w:rsidR="00AE3017" w:rsidRDefault="00AE3017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</w:tr>
      <w:tr w:rsidR="00AE3017" w14:paraId="3AD030FF" w14:textId="77777777">
        <w:trPr>
          <w:trHeight w:val="213"/>
        </w:trPr>
        <w:tc>
          <w:tcPr>
            <w:tcW w:w="3171" w:type="dxa"/>
            <w:shd w:val="clear" w:color="auto" w:fill="auto"/>
            <w:vAlign w:val="center"/>
          </w:tcPr>
          <w:p w14:paraId="618CFB06" w14:textId="1E0E3496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5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31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7008C" w14:textId="25857535" w:rsidR="00AE3017" w:rsidRDefault="002969F1"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202</w:t>
            </w:r>
            <w:r w:rsidR="001754BB"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日～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30</w:t>
            </w:r>
            <w:r>
              <w:rPr>
                <w:rFonts w:hint="eastAsia"/>
                <w:sz w:val="15"/>
                <w:szCs w:val="15"/>
              </w:rPr>
              <w:t>日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E2D0639" w14:textId="77777777" w:rsidR="00AE3017" w:rsidRDefault="002969F1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054B337" w14:textId="77777777" w:rsidR="00AE3017" w:rsidRDefault="002969F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5C6C1E38" w14:textId="77777777" w:rsidR="00AE3017" w:rsidRDefault="00AE3017">
            <w:pPr>
              <w:spacing w:line="160" w:lineRule="exact"/>
              <w:jc w:val="center"/>
              <w:rPr>
                <w:sz w:val="15"/>
                <w:szCs w:val="15"/>
              </w:rPr>
            </w:pPr>
          </w:p>
        </w:tc>
      </w:tr>
    </w:tbl>
    <w:p w14:paraId="5FF47AA1" w14:textId="13D81559" w:rsidR="00AE3017" w:rsidRDefault="002969F1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（注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>202</w:t>
      </w:r>
      <w:r w:rsidR="00E4598C">
        <w:rPr>
          <w:rFonts w:hint="eastAsia"/>
          <w:sz w:val="15"/>
          <w:szCs w:val="15"/>
        </w:rPr>
        <w:t>5</w:t>
      </w:r>
      <w:r>
        <w:rPr>
          <w:rFonts w:hint="eastAsia"/>
          <w:sz w:val="15"/>
          <w:szCs w:val="15"/>
        </w:rPr>
        <w:t>年</w:t>
      </w:r>
      <w:r>
        <w:rPr>
          <w:rFonts w:hint="eastAsia"/>
          <w:sz w:val="15"/>
          <w:szCs w:val="15"/>
        </w:rPr>
        <w:t>7</w:t>
      </w:r>
      <w:r>
        <w:rPr>
          <w:rFonts w:hint="eastAsia"/>
          <w:sz w:val="15"/>
          <w:szCs w:val="15"/>
        </w:rPr>
        <w:t>月～</w:t>
      </w:r>
      <w:r>
        <w:rPr>
          <w:rFonts w:hint="eastAsia"/>
          <w:sz w:val="15"/>
          <w:szCs w:val="15"/>
        </w:rPr>
        <w:t>12</w:t>
      </w:r>
      <w:r>
        <w:rPr>
          <w:rFonts w:hint="eastAsia"/>
          <w:sz w:val="15"/>
          <w:szCs w:val="15"/>
        </w:rPr>
        <w:t>月入会の新会員の比例人頭分担金は</w:t>
      </w:r>
      <w:r>
        <w:rPr>
          <w:rFonts w:hint="eastAsia"/>
          <w:sz w:val="15"/>
          <w:szCs w:val="15"/>
        </w:rPr>
        <w:t>202</w:t>
      </w:r>
      <w:r w:rsidR="00E4598C">
        <w:rPr>
          <w:rFonts w:hint="eastAsia"/>
          <w:sz w:val="15"/>
          <w:szCs w:val="15"/>
        </w:rPr>
        <w:t>6</w:t>
      </w:r>
      <w:r>
        <w:rPr>
          <w:rFonts w:hint="eastAsia"/>
          <w:sz w:val="15"/>
          <w:szCs w:val="15"/>
        </w:rPr>
        <w:t>年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月のクラブ請求書で請求</w:t>
      </w:r>
    </w:p>
    <w:p w14:paraId="41116414" w14:textId="1A9E4F4E" w:rsidR="00AE3017" w:rsidRDefault="002969F1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（注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）</w:t>
      </w:r>
      <w:r>
        <w:rPr>
          <w:rFonts w:hint="eastAsia"/>
          <w:sz w:val="15"/>
          <w:szCs w:val="15"/>
        </w:rPr>
        <w:t>202</w:t>
      </w:r>
      <w:r w:rsidR="00E4598C">
        <w:rPr>
          <w:rFonts w:hint="eastAsia"/>
          <w:sz w:val="15"/>
          <w:szCs w:val="15"/>
        </w:rPr>
        <w:t>6</w:t>
      </w:r>
      <w:r>
        <w:rPr>
          <w:rFonts w:hint="eastAsia"/>
          <w:sz w:val="15"/>
          <w:szCs w:val="15"/>
        </w:rPr>
        <w:t>年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月～</w:t>
      </w:r>
      <w:r>
        <w:rPr>
          <w:rFonts w:hint="eastAsia"/>
          <w:w w:val="66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6</w:t>
      </w:r>
      <w:r>
        <w:rPr>
          <w:rFonts w:hint="eastAsia"/>
          <w:sz w:val="15"/>
          <w:szCs w:val="15"/>
        </w:rPr>
        <w:t>月入会の新会員の比例人頭分担金は</w:t>
      </w:r>
      <w:r>
        <w:rPr>
          <w:rFonts w:hint="eastAsia"/>
          <w:sz w:val="15"/>
          <w:szCs w:val="15"/>
        </w:rPr>
        <w:t>202</w:t>
      </w:r>
      <w:r w:rsidR="00E4598C">
        <w:rPr>
          <w:rFonts w:hint="eastAsia"/>
          <w:sz w:val="15"/>
          <w:szCs w:val="15"/>
        </w:rPr>
        <w:t>6</w:t>
      </w:r>
      <w:r>
        <w:rPr>
          <w:rFonts w:hint="eastAsia"/>
          <w:sz w:val="15"/>
          <w:szCs w:val="15"/>
        </w:rPr>
        <w:t>年</w:t>
      </w:r>
      <w:r>
        <w:rPr>
          <w:rFonts w:hint="eastAsia"/>
          <w:sz w:val="15"/>
          <w:szCs w:val="15"/>
        </w:rPr>
        <w:t>7</w:t>
      </w:r>
      <w:r>
        <w:rPr>
          <w:rFonts w:hint="eastAsia"/>
          <w:sz w:val="15"/>
          <w:szCs w:val="15"/>
        </w:rPr>
        <w:t>月のクラブ請求書で請求</w:t>
      </w:r>
    </w:p>
    <w:p w14:paraId="53393B31" w14:textId="77777777" w:rsidR="00AE3017" w:rsidRPr="00E4598C" w:rsidRDefault="00AE3017">
      <w:pPr>
        <w:rPr>
          <w:sz w:val="15"/>
          <w:szCs w:val="15"/>
        </w:rPr>
      </w:pPr>
    </w:p>
    <w:p w14:paraId="55A09E2B" w14:textId="1E8CDC82" w:rsidR="00AE3017" w:rsidRDefault="002969F1">
      <w:pPr>
        <w:spacing w:line="3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ロータリー財団への寄付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401"/>
        <w:gridCol w:w="2423"/>
        <w:gridCol w:w="2613"/>
        <w:gridCol w:w="1843"/>
      </w:tblGrid>
      <w:tr w:rsidR="00AE3017" w14:paraId="17555CCB" w14:textId="77777777" w:rsidTr="00E06F89">
        <w:trPr>
          <w:jc w:val="center"/>
        </w:trPr>
        <w:tc>
          <w:tcPr>
            <w:tcW w:w="1914" w:type="dxa"/>
            <w:shd w:val="clear" w:color="auto" w:fill="auto"/>
          </w:tcPr>
          <w:p w14:paraId="0DE0A985" w14:textId="77777777" w:rsidR="00AE3017" w:rsidRDefault="002969F1">
            <w:pPr>
              <w:ind w:rightChars="50" w:right="74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寄付分類</w:t>
            </w:r>
          </w:p>
        </w:tc>
        <w:tc>
          <w:tcPr>
            <w:tcW w:w="4824" w:type="dxa"/>
            <w:gridSpan w:val="2"/>
            <w:shd w:val="clear" w:color="auto" w:fill="auto"/>
          </w:tcPr>
          <w:p w14:paraId="7ED41B3E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認　　証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2A26281D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納 入 送 金 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DAD7D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報 告 先</w:t>
            </w:r>
          </w:p>
        </w:tc>
      </w:tr>
      <w:tr w:rsidR="00AE3017" w14:paraId="073324DE" w14:textId="77777777" w:rsidTr="00E06F89">
        <w:trPr>
          <w:trHeight w:val="449"/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14:paraId="40D59D0E" w14:textId="77777777" w:rsidR="00AE3017" w:rsidRDefault="002969F1">
            <w:pPr>
              <w:ind w:rightChars="50" w:right="74" w:firstLineChars="125" w:firstLine="174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年次</w:t>
            </w:r>
            <w:r>
              <w:rPr>
                <w:rFonts w:ascii="ＭＳ 明朝" w:hAnsi="ＭＳ 明朝" w:hint="eastAsia"/>
                <w:sz w:val="15"/>
                <w:szCs w:val="15"/>
              </w:rPr>
              <w:t>基金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DF6FC99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財団の友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745639A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毎年</w:t>
            </w:r>
            <w:r>
              <w:rPr>
                <w:rFonts w:ascii="ＭＳ 明朝" w:hAnsi="ＭＳ 明朝" w:hint="eastAsia"/>
                <w:sz w:val="15"/>
                <w:szCs w:val="15"/>
                <w:u w:val="single"/>
              </w:rPr>
              <w:t>個人で</w:t>
            </w:r>
            <w:r>
              <w:rPr>
                <w:rFonts w:ascii="ＭＳ 明朝" w:hAnsi="ＭＳ 明朝"/>
                <w:sz w:val="15"/>
                <w:szCs w:val="15"/>
              </w:rPr>
              <w:t xml:space="preserve">＄100以上　</w:t>
            </w:r>
          </w:p>
          <w:p w14:paraId="6C0B0BF8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年次</w:t>
            </w:r>
            <w:r>
              <w:rPr>
                <w:rFonts w:ascii="ＭＳ 明朝" w:hAnsi="ＭＳ 明朝" w:hint="eastAsia"/>
                <w:sz w:val="15"/>
                <w:szCs w:val="15"/>
              </w:rPr>
              <w:t>基金</w:t>
            </w:r>
            <w:r>
              <w:rPr>
                <w:rFonts w:ascii="ＭＳ 明朝" w:hAnsi="ＭＳ 明朝"/>
                <w:sz w:val="15"/>
                <w:szCs w:val="15"/>
              </w:rPr>
              <w:t>のみ</w:t>
            </w:r>
          </w:p>
        </w:tc>
        <w:tc>
          <w:tcPr>
            <w:tcW w:w="2613" w:type="dxa"/>
            <w:vMerge w:val="restart"/>
            <w:shd w:val="clear" w:color="auto" w:fill="auto"/>
          </w:tcPr>
          <w:p w14:paraId="7ED7210D" w14:textId="77777777" w:rsidR="00AE3017" w:rsidRDefault="00AE3017">
            <w:pPr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</w:p>
          <w:p w14:paraId="1E1BE896" w14:textId="77777777" w:rsidR="00AE3017" w:rsidRDefault="00AE3017">
            <w:pPr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</w:p>
          <w:p w14:paraId="2FB67585" w14:textId="77777777" w:rsidR="00AE3017" w:rsidRDefault="00AE3017">
            <w:pPr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</w:p>
          <w:p w14:paraId="05C73D8C" w14:textId="77777777" w:rsidR="00AE3017" w:rsidRDefault="00AE3017">
            <w:pPr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</w:p>
          <w:p w14:paraId="4790C940" w14:textId="77777777" w:rsidR="00AE3017" w:rsidRDefault="00AE3017">
            <w:pPr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</w:p>
          <w:p w14:paraId="1885683B" w14:textId="77777777" w:rsidR="00AE3017" w:rsidRDefault="002969F1">
            <w:pPr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 w:rsidRPr="00E4598C">
              <w:rPr>
                <w:rFonts w:ascii="ＭＳ 明朝" w:hAnsi="ＭＳ 明朝" w:hint="eastAsia"/>
                <w:spacing w:val="1"/>
                <w:w w:val="89"/>
                <w:kern w:val="0"/>
                <w:sz w:val="15"/>
                <w:szCs w:val="15"/>
                <w:fitText w:val="2550" w:id="3"/>
              </w:rPr>
              <w:t>＜公益財団法人ロータリー財団への寄付</w:t>
            </w:r>
            <w:r w:rsidRPr="00E4598C">
              <w:rPr>
                <w:rFonts w:ascii="ＭＳ 明朝" w:hAnsi="ＭＳ 明朝" w:hint="eastAsia"/>
                <w:spacing w:val="-1"/>
                <w:w w:val="89"/>
                <w:kern w:val="0"/>
                <w:sz w:val="15"/>
                <w:szCs w:val="15"/>
                <w:fitText w:val="2550" w:id="3"/>
              </w:rPr>
              <w:t>＞</w:t>
            </w:r>
          </w:p>
          <w:p w14:paraId="50FC59F4" w14:textId="77777777" w:rsidR="00AE3017" w:rsidRDefault="002969F1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 xml:space="preserve">三井住友銀行　</w:t>
            </w:r>
            <w:r>
              <w:rPr>
                <w:rFonts w:ascii="ＭＳ 明朝" w:hAnsi="ＭＳ 明朝" w:hint="eastAsia"/>
                <w:sz w:val="15"/>
                <w:szCs w:val="15"/>
              </w:rPr>
              <w:t>赤羽支店</w:t>
            </w:r>
          </w:p>
          <w:p w14:paraId="7C13BA28" w14:textId="77777777" w:rsidR="00AE3017" w:rsidRDefault="002969F1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普通預金口座№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 3978101</w:t>
            </w:r>
          </w:p>
          <w:p w14:paraId="1BD98C8A" w14:textId="77777777" w:rsidR="00AE3017" w:rsidRDefault="002969F1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公益財団法人ロータリー日本財団</w:t>
            </w:r>
          </w:p>
          <w:p w14:paraId="03F1554A" w14:textId="77777777" w:rsidR="00AE3017" w:rsidRDefault="00AE3017">
            <w:pPr>
              <w:spacing w:line="16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C61B27A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/>
                <w:sz w:val="15"/>
                <w:szCs w:val="15"/>
              </w:rPr>
              <w:t>原</w:t>
            </w:r>
            <w:r>
              <w:rPr>
                <w:rFonts w:ascii="ＭＳ 明朝" w:hAnsi="ＭＳ 明朝" w:hint="eastAsia"/>
                <w:sz w:val="15"/>
                <w:szCs w:val="15"/>
              </w:rPr>
              <w:t>）</w:t>
            </w:r>
            <w:r>
              <w:rPr>
                <w:rFonts w:ascii="ＭＳ 明朝" w:hAnsi="ＭＳ 明朝"/>
                <w:sz w:val="15"/>
                <w:szCs w:val="15"/>
              </w:rPr>
              <w:t>RI日本事務局</w:t>
            </w:r>
          </w:p>
          <w:p w14:paraId="2B08CDCF" w14:textId="77777777" w:rsidR="00AE3017" w:rsidRDefault="002969F1">
            <w:pPr>
              <w:jc w:val="center"/>
              <w:rPr>
                <w:rFonts w:ascii="ＭＳ 明朝" w:hAnsi="ＭＳ 明朝"/>
              </w:rPr>
            </w:pPr>
            <w:hyperlink r:id="rId9" w:history="1">
              <w:r>
                <w:rPr>
                  <w:rStyle w:val="aa"/>
                  <w:rFonts w:ascii="ＭＳ 明朝" w:hAnsi="ＭＳ 明朝"/>
                  <w:color w:val="auto"/>
                </w:rPr>
                <w:t>kifu@rotary.org</w:t>
              </w:r>
            </w:hyperlink>
          </w:p>
          <w:p w14:paraId="0BCC4FBA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  <w:p w14:paraId="381B37A9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/>
                <w:sz w:val="15"/>
                <w:szCs w:val="15"/>
              </w:rPr>
              <w:t>写</w:t>
            </w:r>
            <w:r>
              <w:rPr>
                <w:rFonts w:ascii="ＭＳ 明朝" w:hAnsi="ＭＳ 明朝" w:hint="eastAsia"/>
                <w:sz w:val="15"/>
                <w:szCs w:val="15"/>
              </w:rPr>
              <w:t>）</w:t>
            </w:r>
            <w:r>
              <w:rPr>
                <w:rFonts w:ascii="ＭＳ 明朝" w:hAnsi="ＭＳ 明朝"/>
                <w:sz w:val="15"/>
                <w:szCs w:val="15"/>
              </w:rPr>
              <w:t>地区ガバナー</w:t>
            </w:r>
          </w:p>
        </w:tc>
      </w:tr>
      <w:tr w:rsidR="00AE3017" w14:paraId="07EDA895" w14:textId="77777777" w:rsidTr="00E06F89">
        <w:trPr>
          <w:trHeight w:val="221"/>
          <w:jc w:val="center"/>
        </w:trPr>
        <w:tc>
          <w:tcPr>
            <w:tcW w:w="1914" w:type="dxa"/>
            <w:vMerge/>
            <w:shd w:val="clear" w:color="auto" w:fill="auto"/>
            <w:vAlign w:val="center"/>
          </w:tcPr>
          <w:p w14:paraId="5019FD4A" w14:textId="77777777" w:rsidR="00AE3017" w:rsidRDefault="00AE3017">
            <w:pPr>
              <w:ind w:rightChars="50" w:right="74" w:firstLineChars="125" w:firstLine="174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2401" w:type="dxa"/>
            <w:vMerge w:val="restart"/>
            <w:shd w:val="clear" w:color="auto" w:fill="auto"/>
            <w:vAlign w:val="center"/>
          </w:tcPr>
          <w:p w14:paraId="1016D2E8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ポール・ハリス・フェロー</w:t>
            </w:r>
            <w:r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/>
                <w:sz w:val="15"/>
                <w:szCs w:val="15"/>
              </w:rPr>
              <w:t>PHF</w:t>
            </w:r>
            <w:r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  <w:p w14:paraId="56A5CBA5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マルチプルPHF　1-8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14:paraId="31827014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累計＄1,000</w:t>
            </w:r>
          </w:p>
          <w:p w14:paraId="741281C2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＄1,000ごとに</w:t>
            </w:r>
          </w:p>
          <w:p w14:paraId="0508EF29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累計＄2,000～＄9,000</w:t>
            </w:r>
          </w:p>
        </w:tc>
        <w:tc>
          <w:tcPr>
            <w:tcW w:w="2613" w:type="dxa"/>
            <w:vMerge/>
            <w:shd w:val="clear" w:color="auto" w:fill="auto"/>
          </w:tcPr>
          <w:p w14:paraId="42CB98CA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B14D42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43C2154F" w14:textId="77777777" w:rsidTr="00E06F89">
        <w:trPr>
          <w:trHeight w:val="38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91A2B" w14:textId="77777777" w:rsidR="00AE3017" w:rsidRDefault="002969F1">
            <w:pPr>
              <w:ind w:rightChars="50" w:right="74" w:firstLineChars="125" w:firstLine="174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ポリオプラス</w:t>
            </w:r>
          </w:p>
        </w:tc>
        <w:tc>
          <w:tcPr>
            <w:tcW w:w="2401" w:type="dxa"/>
            <w:vMerge/>
            <w:shd w:val="clear" w:color="auto" w:fill="auto"/>
            <w:vAlign w:val="center"/>
          </w:tcPr>
          <w:p w14:paraId="321DCCBF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14:paraId="3C448F28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14:paraId="2D34CE38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D80845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579B6421" w14:textId="77777777" w:rsidTr="00E06F89">
        <w:trPr>
          <w:trHeight w:val="326"/>
          <w:jc w:val="center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542A" w14:textId="77777777" w:rsidR="00AE3017" w:rsidRDefault="002969F1">
            <w:pPr>
              <w:ind w:rightChars="50" w:right="74" w:firstLineChars="125" w:firstLine="174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その他の基金</w:t>
            </w:r>
          </w:p>
          <w:p w14:paraId="45818847" w14:textId="77777777" w:rsidR="00AE3017" w:rsidRDefault="002969F1">
            <w:pPr>
              <w:ind w:rightChars="50" w:right="74" w:firstLineChars="125" w:firstLine="174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補助金提唱者負担分</w:t>
            </w:r>
          </w:p>
        </w:tc>
        <w:tc>
          <w:tcPr>
            <w:tcW w:w="24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EE67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A65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14:paraId="64DAD846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A7EF7D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3D178E68" w14:textId="77777777" w:rsidTr="00E06F89">
        <w:trPr>
          <w:trHeight w:val="448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7F5D1808" w14:textId="77777777" w:rsidR="00AE3017" w:rsidRDefault="002969F1">
            <w:pPr>
              <w:ind w:rightChars="50" w:right="74" w:firstLineChars="125" w:firstLine="174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恒久基金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16FE723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ベネファクター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D0309D9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＄1,000</w:t>
            </w:r>
            <w:r>
              <w:rPr>
                <w:rFonts w:ascii="ＭＳ 明朝" w:hAnsi="ＭＳ 明朝" w:hint="eastAsia"/>
                <w:sz w:val="15"/>
                <w:szCs w:val="15"/>
              </w:rPr>
              <w:t>以上</w:t>
            </w:r>
            <w:r>
              <w:rPr>
                <w:rFonts w:ascii="ＭＳ 明朝" w:hAnsi="ＭＳ 明朝"/>
                <w:sz w:val="15"/>
                <w:szCs w:val="15"/>
              </w:rPr>
              <w:t xml:space="preserve">　初回のみ</w:t>
            </w:r>
          </w:p>
        </w:tc>
        <w:tc>
          <w:tcPr>
            <w:tcW w:w="2613" w:type="dxa"/>
            <w:vMerge/>
            <w:shd w:val="clear" w:color="auto" w:fill="auto"/>
          </w:tcPr>
          <w:p w14:paraId="689DA564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DEEC30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19519F1A" w14:textId="77777777" w:rsidTr="00E06F89">
        <w:trPr>
          <w:trHeight w:val="283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4BBF02A0" w14:textId="77777777" w:rsidR="00AE3017" w:rsidRDefault="00AE3017">
            <w:pPr>
              <w:ind w:rightChars="50" w:right="74" w:firstLineChars="125" w:firstLine="174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9D4929B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メジャードナー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B094662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全分類の現金寄付　累計＄10,000以上</w:t>
            </w:r>
          </w:p>
        </w:tc>
        <w:tc>
          <w:tcPr>
            <w:tcW w:w="2613" w:type="dxa"/>
            <w:vMerge/>
            <w:shd w:val="clear" w:color="auto" w:fill="auto"/>
          </w:tcPr>
          <w:p w14:paraId="5DDE0407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4D6613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1E3440B2" w14:textId="77777777" w:rsidTr="00E06F89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6B5164C3" w14:textId="77777777" w:rsidR="00AE3017" w:rsidRDefault="002969F1">
            <w:pPr>
              <w:ind w:rightChars="50" w:right="74" w:firstLineChars="125" w:firstLine="174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メモリアル</w:t>
            </w:r>
          </w:p>
          <w:p w14:paraId="2C936F26" w14:textId="77777777" w:rsidR="00AE3017" w:rsidRDefault="002969F1">
            <w:pPr>
              <w:ind w:rightChars="50" w:right="74" w:firstLineChars="125" w:firstLine="161"/>
              <w:jc w:val="distribute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コントリビューション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F1BC445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＄1,000でメモリアルPHFを贈ることができる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57455F23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 xml:space="preserve">故人を偲んでする寄付　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　</w:t>
            </w:r>
          </w:p>
          <w:p w14:paraId="1B5F93EA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/>
                <w:sz w:val="15"/>
                <w:szCs w:val="15"/>
              </w:rPr>
              <w:t>金額や分類は寄付者による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　</w:t>
            </w:r>
            <w:r>
              <w:rPr>
                <w:rFonts w:ascii="ＭＳ 明朝" w:hAnsi="ＭＳ 明朝" w:hint="eastAsia"/>
                <w:sz w:val="12"/>
                <w:szCs w:val="12"/>
              </w:rPr>
              <w:t>※</w:t>
            </w:r>
          </w:p>
        </w:tc>
        <w:tc>
          <w:tcPr>
            <w:tcW w:w="2613" w:type="dxa"/>
            <w:vMerge/>
            <w:shd w:val="clear" w:color="auto" w:fill="auto"/>
          </w:tcPr>
          <w:p w14:paraId="3CBA3573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A15485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</w:tr>
    </w:tbl>
    <w:p w14:paraId="55A29FFD" w14:textId="77777777" w:rsidR="00AE3017" w:rsidRDefault="00AE3017">
      <w:pPr>
        <w:rPr>
          <w:sz w:val="15"/>
          <w:szCs w:val="15"/>
        </w:rPr>
      </w:pPr>
    </w:p>
    <w:p w14:paraId="5AE09702" w14:textId="77777777" w:rsidR="00AE3017" w:rsidRDefault="002969F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＜ロータリーの友関係＞</w:t>
      </w:r>
      <w:r>
        <w:rPr>
          <w:rFonts w:hint="eastAsia"/>
          <w:sz w:val="21"/>
          <w:szCs w:val="21"/>
        </w:rPr>
        <w:t xml:space="preserve"> 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1627"/>
        <w:gridCol w:w="1218"/>
        <w:gridCol w:w="696"/>
        <w:gridCol w:w="974"/>
        <w:gridCol w:w="1218"/>
        <w:gridCol w:w="1982"/>
        <w:gridCol w:w="1450"/>
      </w:tblGrid>
      <w:tr w:rsidR="00AE3017" w14:paraId="657E9E27" w14:textId="77777777" w:rsidTr="00790074">
        <w:trPr>
          <w:trHeight w:val="275"/>
          <w:jc w:val="center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14:paraId="750E095B" w14:textId="77777777" w:rsidR="00AE3017" w:rsidRDefault="002969F1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項　　目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3689DBE6" w14:textId="77777777" w:rsidR="00AE3017" w:rsidRDefault="002969F1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年額/1人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14:paraId="61C5D980" w14:textId="77777777" w:rsidR="00AE3017" w:rsidRDefault="002969F1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摘　要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14:paraId="7E35E042" w14:textId="77777777" w:rsidR="00AE3017" w:rsidRDefault="002969F1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納 入 方 法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73E93F3B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納 入 送 金 先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562BB2FE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報 告 先</w:t>
            </w:r>
          </w:p>
        </w:tc>
      </w:tr>
      <w:tr w:rsidR="00AE3017" w14:paraId="11E9E68B" w14:textId="77777777" w:rsidTr="00790074">
        <w:trPr>
          <w:trHeight w:val="180"/>
          <w:jc w:val="center"/>
        </w:trPr>
        <w:tc>
          <w:tcPr>
            <w:tcW w:w="2029" w:type="dxa"/>
            <w:vMerge/>
            <w:shd w:val="clear" w:color="auto" w:fill="auto"/>
            <w:vAlign w:val="center"/>
          </w:tcPr>
          <w:p w14:paraId="45861CE1" w14:textId="77777777" w:rsidR="00AE3017" w:rsidRDefault="00AE3017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450EADFE" w14:textId="77777777" w:rsidR="00AE3017" w:rsidRDefault="00AE3017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5F35C356" w14:textId="77777777" w:rsidR="00AE3017" w:rsidRDefault="00AE3017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93A0D2" w14:textId="77777777" w:rsidR="00AE3017" w:rsidRDefault="002969F1">
            <w:pPr>
              <w:spacing w:line="16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期区分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68D6551" w14:textId="77777777" w:rsidR="00AE3017" w:rsidRDefault="002969F1">
            <w:pPr>
              <w:spacing w:line="16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金額/1人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974A3C6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期　間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3ABBCA7B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5153AB92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6FC3C351" w14:textId="77777777" w:rsidTr="00790074">
        <w:trPr>
          <w:trHeight w:val="350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53E288E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ロータリーの友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CA6A30E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￥3,000（＋消費税）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FCA3743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標準ロータリークラブ定款</w:t>
            </w:r>
          </w:p>
          <w:p w14:paraId="7BB6E3BF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第15条を参照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4C117F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上期</w:t>
            </w:r>
          </w:p>
          <w:p w14:paraId="2B47F966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下期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33783BE" w14:textId="77777777" w:rsidR="00AE3017" w:rsidRDefault="002969F1">
            <w:pPr>
              <w:spacing w:line="200" w:lineRule="exac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￥1,500</w:t>
            </w:r>
            <w:r>
              <w:rPr>
                <w:rFonts w:ascii="ＭＳ 明朝" w:hAnsi="ＭＳ 明朝" w:hint="eastAsia"/>
                <w:sz w:val="10"/>
                <w:szCs w:val="10"/>
              </w:rPr>
              <w:t>（＋税）</w:t>
            </w:r>
          </w:p>
          <w:p w14:paraId="03C5C0A8" w14:textId="77777777" w:rsidR="00AE3017" w:rsidRDefault="002969F1">
            <w:pPr>
              <w:spacing w:line="200" w:lineRule="exac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￥1,500 </w:t>
            </w:r>
            <w:r>
              <w:rPr>
                <w:rFonts w:ascii="ＭＳ 明朝" w:hAnsi="ＭＳ 明朝" w:hint="eastAsia"/>
                <w:sz w:val="10"/>
                <w:szCs w:val="10"/>
              </w:rPr>
              <w:t>（＋税）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47C9C16" w14:textId="491130C9" w:rsidR="00AE3017" w:rsidRDefault="002969F1">
            <w:pPr>
              <w:spacing w:line="20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202</w:t>
            </w:r>
            <w:r w:rsidR="00E4598C">
              <w:rPr>
                <w:rFonts w:ascii="ＭＳ 明朝" w:hAnsi="ＭＳ 明朝" w:hint="eastAsia"/>
                <w:sz w:val="15"/>
                <w:szCs w:val="15"/>
              </w:rPr>
              <w:t>5</w:t>
            </w:r>
            <w:r>
              <w:rPr>
                <w:rFonts w:ascii="ＭＳ 明朝" w:hAnsi="ＭＳ 明朝" w:hint="eastAsia"/>
                <w:sz w:val="15"/>
                <w:szCs w:val="15"/>
              </w:rPr>
              <w:t>.7.1～末</w:t>
            </w:r>
          </w:p>
          <w:p w14:paraId="4B7CEB86" w14:textId="39889198" w:rsidR="00AE3017" w:rsidRDefault="002969F1">
            <w:pPr>
              <w:spacing w:line="20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202</w:t>
            </w:r>
            <w:r w:rsidR="00E4598C">
              <w:rPr>
                <w:rFonts w:ascii="ＭＳ 明朝" w:hAnsi="ＭＳ 明朝" w:hint="eastAsia"/>
                <w:sz w:val="15"/>
                <w:szCs w:val="15"/>
              </w:rPr>
              <w:t>6</w:t>
            </w:r>
            <w:r>
              <w:rPr>
                <w:rFonts w:ascii="ＭＳ 明朝" w:hAnsi="ＭＳ 明朝" w:hint="eastAsia"/>
                <w:sz w:val="15"/>
                <w:szCs w:val="15"/>
              </w:rPr>
              <w:t>.1.1～末</w:t>
            </w:r>
          </w:p>
          <w:p w14:paraId="126441AF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毎月1日発行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2B388D6C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  <w:p w14:paraId="33964093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一般社団法人</w:t>
            </w:r>
          </w:p>
          <w:p w14:paraId="2638272A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ロータリーの友事務所</w:t>
            </w:r>
          </w:p>
          <w:p w14:paraId="53432EFA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  <w:p w14:paraId="536E19EA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三井住友銀行 </w:t>
            </w:r>
            <w:r>
              <w:rPr>
                <w:rFonts w:ascii="ＭＳ 明朝" w:hAnsi="ＭＳ 明朝"/>
                <w:sz w:val="15"/>
                <w:szCs w:val="15"/>
              </w:rPr>
              <w:ruby>
                <w:rubyPr>
                  <w:rubyAlign w:val="distributeSpace"/>
                  <w:hps w:val="7"/>
                  <w:hpsRaise w:val="16"/>
                  <w:hpsBaseText w:val="15"/>
                  <w:lid w:val="ja-JP"/>
                </w:rubyPr>
                <w:rt>
                  <w:r w:rsidR="002969F1">
                    <w:rPr>
                      <w:rFonts w:ascii="ＭＳ 明朝" w:hAnsi="ＭＳ 明朝"/>
                      <w:sz w:val="7"/>
                      <w:szCs w:val="15"/>
                    </w:rPr>
                    <w:t>はままつちょう</w:t>
                  </w:r>
                </w:rt>
                <w:rubyBase>
                  <w:r w:rsidR="002969F1">
                    <w:rPr>
                      <w:rFonts w:ascii="ＭＳ 明朝" w:hAnsi="ＭＳ 明朝"/>
                      <w:sz w:val="15"/>
                      <w:szCs w:val="15"/>
                    </w:rPr>
                    <w:t>浜松町</w:t>
                  </w:r>
                </w:rubyBase>
              </w:ruby>
            </w:r>
            <w:r>
              <w:rPr>
                <w:rFonts w:ascii="ＭＳ 明朝" w:hAnsi="ＭＳ 明朝" w:hint="eastAsia"/>
                <w:sz w:val="15"/>
                <w:szCs w:val="15"/>
              </w:rPr>
              <w:t>支店</w:t>
            </w:r>
          </w:p>
          <w:p w14:paraId="41E511D4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普通預金口座</w:t>
            </w:r>
          </w:p>
          <w:p w14:paraId="0BE9DA78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№ 7450015</w:t>
            </w:r>
          </w:p>
          <w:p w14:paraId="256EE904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  <w:p w14:paraId="2AEDF381" w14:textId="77777777" w:rsidR="00AE3017" w:rsidRDefault="002969F1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　（「友」事務所からの</w:t>
            </w:r>
          </w:p>
          <w:p w14:paraId="05A3666C" w14:textId="77777777" w:rsidR="00AE3017" w:rsidRDefault="002969F1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　　請求書を確認してから</w:t>
            </w:r>
          </w:p>
          <w:p w14:paraId="689CE671" w14:textId="77777777" w:rsidR="00AE3017" w:rsidRDefault="002969F1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　　お振込み下さい）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66417981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  <w:p w14:paraId="78DF3EC0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　（申込先）</w:t>
            </w:r>
          </w:p>
          <w:p w14:paraId="27773361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　〒105-0011</w:t>
            </w:r>
          </w:p>
          <w:p w14:paraId="22FACBCF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　東京都港区</w:t>
            </w:r>
          </w:p>
          <w:p w14:paraId="0A698730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芝公園 2-6-15</w:t>
            </w:r>
          </w:p>
          <w:p w14:paraId="0D73FEC1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黒龍芝公園ビル4F</w:t>
            </w:r>
          </w:p>
          <w:p w14:paraId="3600DC13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ﾛｰﾀﾘｰの友事務所</w:t>
            </w:r>
          </w:p>
          <w:p w14:paraId="5A0793F3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TEL03-3436-6651</w:t>
            </w:r>
          </w:p>
        </w:tc>
      </w:tr>
      <w:tr w:rsidR="00AE3017" w14:paraId="2B7FB359" w14:textId="77777777" w:rsidTr="00790074">
        <w:trPr>
          <w:trHeight w:val="510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4428E5CC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w w:val="85"/>
                <w:kern w:val="0"/>
                <w:sz w:val="15"/>
                <w:szCs w:val="15"/>
                <w:fitText w:val="1800" w:id="4"/>
              </w:rPr>
              <w:t>Rotary　友と歩む　地域と歩</w:t>
            </w:r>
            <w:r>
              <w:rPr>
                <w:rFonts w:ascii="ＭＳ 明朝" w:hAnsi="ＭＳ 明朝" w:hint="eastAsia"/>
                <w:spacing w:val="14"/>
                <w:w w:val="85"/>
                <w:kern w:val="0"/>
                <w:sz w:val="15"/>
                <w:szCs w:val="15"/>
                <w:fitText w:val="1800" w:id="4"/>
              </w:rPr>
              <w:t>む</w:t>
            </w:r>
          </w:p>
          <w:p w14:paraId="7004A82F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（10冊1セット）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DB5148C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￥  500（＋消費税）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14:paraId="26E23A45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注文次第　　　　　送料別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FE222D6" w14:textId="77777777" w:rsidR="00AE3017" w:rsidRDefault="002969F1">
            <w:pPr>
              <w:spacing w:line="200" w:lineRule="exact"/>
              <w:rPr>
                <w:rFonts w:ascii="ＭＳ 明朝" w:hAnsi="ＭＳ 明朝"/>
                <w:w w:val="99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発行時にご案内状を送付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315F474E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2F3F53D4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6DDA255D" w14:textId="77777777" w:rsidTr="00790074">
        <w:trPr>
          <w:trHeight w:val="470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5D10342C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ロータリー手帳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1AE69D4" w14:textId="1C471846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￥  </w:t>
            </w:r>
            <w:r w:rsidR="007C1BBC">
              <w:rPr>
                <w:rFonts w:ascii="ＭＳ 明朝" w:hAnsi="ＭＳ 明朝" w:hint="eastAsia"/>
                <w:sz w:val="15"/>
                <w:szCs w:val="15"/>
              </w:rPr>
              <w:t>800</w:t>
            </w:r>
            <w:r>
              <w:rPr>
                <w:rFonts w:ascii="ＭＳ 明朝" w:hAnsi="ＭＳ 明朝" w:hint="eastAsia"/>
                <w:sz w:val="15"/>
                <w:szCs w:val="15"/>
              </w:rPr>
              <w:t>（＋消費税）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14:paraId="2B1ECECC" w14:textId="50179E4F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202</w:t>
            </w:r>
            <w:r w:rsidR="00E4598C">
              <w:rPr>
                <w:rFonts w:ascii="ＭＳ 明朝" w:hAnsi="ＭＳ 明朝" w:hint="eastAsia"/>
                <w:sz w:val="15"/>
                <w:szCs w:val="15"/>
              </w:rPr>
              <w:t>5</w:t>
            </w:r>
            <w:r>
              <w:rPr>
                <w:rFonts w:ascii="ＭＳ 明朝" w:hAnsi="ＭＳ 明朝" w:hint="eastAsia"/>
                <w:sz w:val="15"/>
                <w:szCs w:val="15"/>
              </w:rPr>
              <w:t>-2</w:t>
            </w:r>
            <w:r w:rsidR="00E4598C">
              <w:rPr>
                <w:rFonts w:ascii="ＭＳ 明朝" w:hAnsi="ＭＳ 明朝" w:hint="eastAsia"/>
                <w:sz w:val="15"/>
                <w:szCs w:val="15"/>
              </w:rPr>
              <w:t>6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年度用 </w:t>
            </w:r>
            <w:r>
              <w:rPr>
                <w:rFonts w:ascii="ＭＳ 明朝" w:hAnsi="ＭＳ 明朝"/>
                <w:sz w:val="15"/>
                <w:szCs w:val="15"/>
              </w:rPr>
              <w:t xml:space="preserve"> </w:t>
            </w:r>
            <w:r>
              <w:rPr>
                <w:rFonts w:ascii="ＭＳ 明朝" w:hAnsi="ＭＳ 明朝" w:hint="eastAsia"/>
                <w:w w:val="80"/>
                <w:sz w:val="15"/>
                <w:szCs w:val="15"/>
              </w:rPr>
              <w:t xml:space="preserve">　 </w:t>
            </w:r>
            <w:r>
              <w:rPr>
                <w:rFonts w:ascii="ＭＳ 明朝" w:hAnsi="ＭＳ 明朝" w:hint="eastAsia"/>
                <w:sz w:val="15"/>
                <w:szCs w:val="15"/>
              </w:rPr>
              <w:t>送料別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F02759" w14:textId="6F1C27E5" w:rsidR="00AE3017" w:rsidRDefault="002969F1">
            <w:pPr>
              <w:spacing w:line="200" w:lineRule="exac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kern w:val="0"/>
                <w:sz w:val="15"/>
                <w:szCs w:val="15"/>
              </w:rPr>
              <w:t>202</w:t>
            </w:r>
            <w:r w:rsidR="00E4598C">
              <w:rPr>
                <w:rFonts w:ascii="ＭＳ 明朝" w:hAnsi="ＭＳ 明朝" w:hint="eastAsia"/>
                <w:kern w:val="0"/>
                <w:sz w:val="15"/>
                <w:szCs w:val="15"/>
              </w:rPr>
              <w:t>5</w:t>
            </w:r>
            <w:r>
              <w:rPr>
                <w:rFonts w:ascii="ＭＳ 明朝" w:hAnsi="ＭＳ 明朝" w:hint="eastAsia"/>
                <w:kern w:val="0"/>
                <w:sz w:val="15"/>
                <w:szCs w:val="15"/>
              </w:rPr>
              <w:t>. 5</w:t>
            </w:r>
            <w:r>
              <w:rPr>
                <w:rFonts w:ascii="ＭＳ 明朝" w:hAnsi="ＭＳ 明朝" w:hint="eastAsia"/>
                <w:kern w:val="0"/>
                <w:sz w:val="12"/>
                <w:szCs w:val="12"/>
              </w:rPr>
              <w:t>発行予定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332266DC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49D0E47B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7DDBAA50" w14:textId="77777777" w:rsidTr="00790074">
        <w:trPr>
          <w:trHeight w:val="480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4D84317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ロータリーソング楽譜集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792AF2F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￥  500（＋消費税）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14:paraId="31577225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注文次第　　　　　送料別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14:paraId="02C2C7A4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請求時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05719C06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727B438F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3F40FD18" w14:textId="77777777" w:rsidTr="00790074">
        <w:trPr>
          <w:trHeight w:val="500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6F21CD33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ロータリーソングCD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ECA0D64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￥3,000（＋消費税）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14:paraId="2870BCE0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注文次第　　　　　送料別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080AA77C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1BC7E5D0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5EC82504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467AA21B" w14:textId="77777777" w:rsidTr="00790074">
        <w:trPr>
          <w:trHeight w:val="510"/>
          <w:jc w:val="center"/>
        </w:trPr>
        <w:tc>
          <w:tcPr>
            <w:tcW w:w="2029" w:type="dxa"/>
            <w:shd w:val="clear" w:color="auto" w:fill="auto"/>
            <w:vAlign w:val="center"/>
          </w:tcPr>
          <w:p w14:paraId="3B3A581D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IA・RAの歌CD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8531492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￥1,000（＋消費税）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14:paraId="3648FC2E" w14:textId="77777777" w:rsidR="00AE3017" w:rsidRDefault="002969F1">
            <w:pPr>
              <w:spacing w:line="200" w:lineRule="exact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注文次第　　　　　送料別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14:paraId="28FF5411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6648E478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1571B6B3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</w:tbl>
    <w:p w14:paraId="54F78DEB" w14:textId="77777777" w:rsidR="00790074" w:rsidRDefault="00790074">
      <w:pPr>
        <w:rPr>
          <w:sz w:val="21"/>
          <w:szCs w:val="21"/>
        </w:rPr>
      </w:pPr>
    </w:p>
    <w:p w14:paraId="498AD6AB" w14:textId="77777777" w:rsidR="00790074" w:rsidRDefault="00790074">
      <w:pPr>
        <w:rPr>
          <w:sz w:val="21"/>
          <w:szCs w:val="21"/>
        </w:rPr>
      </w:pPr>
    </w:p>
    <w:p w14:paraId="18AB4CD0" w14:textId="77777777" w:rsidR="00790074" w:rsidRDefault="00790074">
      <w:pPr>
        <w:rPr>
          <w:sz w:val="21"/>
          <w:szCs w:val="21"/>
        </w:rPr>
      </w:pPr>
    </w:p>
    <w:p w14:paraId="17299736" w14:textId="6E5A48E4" w:rsidR="00AE3017" w:rsidRDefault="002969F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＜米山記念奨学会＞</w:t>
      </w:r>
    </w:p>
    <w:tbl>
      <w:tblPr>
        <w:tblW w:w="1111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642"/>
        <w:gridCol w:w="1461"/>
        <w:gridCol w:w="1515"/>
        <w:gridCol w:w="744"/>
        <w:gridCol w:w="1343"/>
        <w:gridCol w:w="1183"/>
        <w:gridCol w:w="1431"/>
        <w:gridCol w:w="1432"/>
      </w:tblGrid>
      <w:tr w:rsidR="00AE3017" w14:paraId="26AF91EF" w14:textId="77777777">
        <w:trPr>
          <w:trHeight w:val="170"/>
        </w:trPr>
        <w:tc>
          <w:tcPr>
            <w:tcW w:w="2006" w:type="dxa"/>
            <w:gridSpan w:val="2"/>
            <w:shd w:val="clear" w:color="auto" w:fill="auto"/>
            <w:vAlign w:val="center"/>
          </w:tcPr>
          <w:p w14:paraId="319A9F6D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項　目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3E2E3E7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年　額／１人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24DDD74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期区分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355807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金　額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7EB075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期　限</w:t>
            </w:r>
          </w:p>
        </w:tc>
        <w:tc>
          <w:tcPr>
            <w:tcW w:w="1431" w:type="dxa"/>
            <w:shd w:val="clear" w:color="auto" w:fill="auto"/>
          </w:tcPr>
          <w:p w14:paraId="2C442D8D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納入送金先</w:t>
            </w:r>
          </w:p>
        </w:tc>
        <w:tc>
          <w:tcPr>
            <w:tcW w:w="1432" w:type="dxa"/>
            <w:shd w:val="clear" w:color="auto" w:fill="auto"/>
          </w:tcPr>
          <w:p w14:paraId="4E943484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報告先</w:t>
            </w:r>
          </w:p>
        </w:tc>
      </w:tr>
      <w:tr w:rsidR="00AE3017" w14:paraId="191A6E0B" w14:textId="77777777">
        <w:trPr>
          <w:trHeight w:val="56"/>
        </w:trPr>
        <w:tc>
          <w:tcPr>
            <w:tcW w:w="2006" w:type="dxa"/>
            <w:gridSpan w:val="2"/>
            <w:shd w:val="clear" w:color="auto" w:fill="auto"/>
            <w:vAlign w:val="center"/>
          </w:tcPr>
          <w:p w14:paraId="387E3978" w14:textId="77777777" w:rsidR="00AE3017" w:rsidRDefault="002969F1">
            <w:pPr>
              <w:ind w:rightChars="73" w:right="109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普通寄付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D6F7A8C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前年度と同額又はそれ以上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BD316A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上期</w:t>
            </w:r>
          </w:p>
          <w:p w14:paraId="2D1D8035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下期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FCC3CC8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前年度と同様</w:t>
            </w:r>
          </w:p>
          <w:p w14:paraId="3944A218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又はそれ以上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0B399B" w14:textId="5CA2B233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202</w:t>
            </w:r>
            <w:r w:rsidR="001754BB">
              <w:rPr>
                <w:rFonts w:ascii="ＭＳ 明朝" w:hAnsi="ＭＳ 明朝" w:hint="eastAsia"/>
                <w:sz w:val="15"/>
                <w:szCs w:val="15"/>
              </w:rPr>
              <w:t>5</w:t>
            </w:r>
            <w:r>
              <w:rPr>
                <w:rFonts w:ascii="ＭＳ 明朝" w:hAnsi="ＭＳ 明朝" w:hint="eastAsia"/>
                <w:sz w:val="15"/>
                <w:szCs w:val="15"/>
              </w:rPr>
              <w:t>.7.1～末</w:t>
            </w:r>
          </w:p>
          <w:p w14:paraId="5EAD9C57" w14:textId="79F1FD2B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202</w:t>
            </w:r>
            <w:r w:rsidR="00707519">
              <w:rPr>
                <w:rFonts w:ascii="ＭＳ 明朝" w:hAnsi="ＭＳ 明朝" w:hint="eastAsia"/>
                <w:sz w:val="15"/>
                <w:szCs w:val="15"/>
              </w:rPr>
              <w:t>6</w:t>
            </w:r>
            <w:r>
              <w:rPr>
                <w:rFonts w:ascii="ＭＳ 明朝" w:hAnsi="ＭＳ 明朝" w:hint="eastAsia"/>
                <w:sz w:val="15"/>
                <w:szCs w:val="15"/>
              </w:rPr>
              <w:t>.1.1～末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455395D0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公益財団法人</w:t>
            </w:r>
          </w:p>
          <w:p w14:paraId="32A72F18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ロータリー</w:t>
            </w:r>
          </w:p>
          <w:p w14:paraId="52C68016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米山記念奨学会</w:t>
            </w:r>
          </w:p>
          <w:p w14:paraId="242CBA10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三井住友銀行</w:t>
            </w:r>
          </w:p>
          <w:p w14:paraId="62EACB22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京橋支店</w:t>
            </w:r>
          </w:p>
          <w:p w14:paraId="647FB097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普通預金口座</w:t>
            </w:r>
          </w:p>
          <w:p w14:paraId="11A67783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№</w:t>
            </w:r>
            <w:r>
              <w:rPr>
                <w:rFonts w:ascii="ＭＳ 明朝" w:hAnsi="ＭＳ 明朝" w:hint="eastAsia"/>
                <w:kern w:val="0"/>
                <w:sz w:val="15"/>
                <w:szCs w:val="15"/>
              </w:rPr>
              <w:t>0920373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14:paraId="3A438A39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公益財団法人</w:t>
            </w:r>
          </w:p>
          <w:p w14:paraId="4C1A77EF" w14:textId="77777777" w:rsidR="00AE3017" w:rsidRDefault="002969F1">
            <w:pPr>
              <w:ind w:firstLineChars="100" w:firstLine="139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　ロータリー</w:t>
            </w:r>
          </w:p>
          <w:p w14:paraId="2E77F3C0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米山記念奨学会</w:t>
            </w:r>
          </w:p>
          <w:p w14:paraId="4ACEE41E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　（寄付金送金</w:t>
            </w:r>
          </w:p>
          <w:p w14:paraId="7E1224CB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明細書記載）</w:t>
            </w:r>
          </w:p>
        </w:tc>
      </w:tr>
      <w:tr w:rsidR="00AE3017" w14:paraId="428430B5" w14:textId="77777777">
        <w:trPr>
          <w:trHeight w:val="436"/>
        </w:trPr>
        <w:tc>
          <w:tcPr>
            <w:tcW w:w="364" w:type="dxa"/>
            <w:vMerge w:val="restart"/>
            <w:shd w:val="clear" w:color="auto" w:fill="auto"/>
            <w:textDirection w:val="tbRlV"/>
            <w:vAlign w:val="center"/>
          </w:tcPr>
          <w:p w14:paraId="25FC5DDC" w14:textId="77777777" w:rsidR="00AE3017" w:rsidRDefault="002969F1">
            <w:pPr>
              <w:ind w:left="113" w:right="113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特別寄付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DA98DCC" w14:textId="77777777" w:rsidR="00AE3017" w:rsidRDefault="002969F1">
            <w:pPr>
              <w:ind w:leftChars="-45" w:left="-4" w:right="89" w:hangingChars="45" w:hanging="63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米山功労者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CB1B2E2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累計￥100,000毎 （注１）</w:t>
            </w:r>
          </w:p>
        </w:tc>
        <w:tc>
          <w:tcPr>
            <w:tcW w:w="2087" w:type="dxa"/>
            <w:gridSpan w:val="2"/>
            <w:vMerge w:val="restart"/>
            <w:shd w:val="clear" w:color="auto" w:fill="auto"/>
            <w:vAlign w:val="center"/>
          </w:tcPr>
          <w:p w14:paraId="582877E5" w14:textId="77777777" w:rsidR="00AE3017" w:rsidRDefault="002969F1">
            <w:pPr>
              <w:rPr>
                <w:rFonts w:ascii="ＭＳ 明朝" w:hAnsi="ＭＳ 明朝"/>
                <w:w w:val="90"/>
                <w:sz w:val="15"/>
                <w:szCs w:val="15"/>
              </w:rPr>
            </w:pPr>
            <w:r>
              <w:rPr>
                <w:rFonts w:ascii="ＭＳ 明朝" w:hAnsi="ＭＳ 明朝" w:hint="eastAsia"/>
                <w:w w:val="90"/>
                <w:sz w:val="15"/>
                <w:szCs w:val="15"/>
              </w:rPr>
              <w:t>特別寄付は、ロータリアン、ロータリークラブ以外の個人、法人、団体からも受け付けます。</w:t>
            </w:r>
          </w:p>
          <w:p w14:paraId="238C6655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w w:val="90"/>
                <w:sz w:val="15"/>
                <w:szCs w:val="15"/>
              </w:rPr>
              <w:t>米山記念奨学事業「豆辞典」参照</w:t>
            </w:r>
          </w:p>
        </w:tc>
        <w:tc>
          <w:tcPr>
            <w:tcW w:w="1183" w:type="dxa"/>
            <w:vMerge w:val="restart"/>
            <w:shd w:val="clear" w:color="auto" w:fill="auto"/>
            <w:textDirection w:val="tbRlV"/>
            <w:vAlign w:val="center"/>
          </w:tcPr>
          <w:p w14:paraId="5C3E920F" w14:textId="77777777" w:rsidR="00AE3017" w:rsidRDefault="002969F1">
            <w:pPr>
              <w:ind w:left="113" w:right="113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随　　時</w:t>
            </w: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677638B7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14:paraId="3D6ABA91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14E471F3" w14:textId="77777777">
        <w:trPr>
          <w:trHeight w:val="436"/>
        </w:trPr>
        <w:tc>
          <w:tcPr>
            <w:tcW w:w="364" w:type="dxa"/>
            <w:vMerge/>
            <w:shd w:val="clear" w:color="auto" w:fill="auto"/>
            <w:vAlign w:val="center"/>
          </w:tcPr>
          <w:p w14:paraId="644D5609" w14:textId="77777777" w:rsidR="00AE3017" w:rsidRDefault="00AE3017">
            <w:pPr>
              <w:jc w:val="righ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05EA7FA6" w14:textId="77777777" w:rsidR="00AE3017" w:rsidRDefault="002969F1">
            <w:pPr>
              <w:ind w:leftChars="-45" w:left="-4" w:right="89" w:hangingChars="45" w:hanging="63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米山功労法人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02FB7C2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累計￥500,000</w:t>
            </w:r>
          </w:p>
        </w:tc>
        <w:tc>
          <w:tcPr>
            <w:tcW w:w="2087" w:type="dxa"/>
            <w:gridSpan w:val="2"/>
            <w:vMerge/>
            <w:shd w:val="clear" w:color="auto" w:fill="auto"/>
            <w:vAlign w:val="center"/>
          </w:tcPr>
          <w:p w14:paraId="11A946A6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2608187C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1FA02025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14:paraId="5CFDEFC6" w14:textId="77777777" w:rsidR="00AE3017" w:rsidRDefault="00AE3017">
            <w:pPr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6DF76C63" w14:textId="77777777">
        <w:trPr>
          <w:trHeight w:val="436"/>
        </w:trPr>
        <w:tc>
          <w:tcPr>
            <w:tcW w:w="364" w:type="dxa"/>
            <w:vMerge/>
            <w:shd w:val="clear" w:color="auto" w:fill="auto"/>
            <w:vAlign w:val="center"/>
          </w:tcPr>
          <w:p w14:paraId="1AF423CA" w14:textId="77777777" w:rsidR="00AE3017" w:rsidRDefault="00AE3017">
            <w:pPr>
              <w:jc w:val="righ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230DABD1" w14:textId="77777777" w:rsidR="00AE3017" w:rsidRDefault="002969F1">
            <w:pPr>
              <w:ind w:leftChars="-45" w:left="-4" w:right="89" w:hangingChars="45" w:hanging="63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米山特別功労法人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E852393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 xml:space="preserve">累計￥1,000,000毎 </w:t>
            </w:r>
          </w:p>
        </w:tc>
        <w:tc>
          <w:tcPr>
            <w:tcW w:w="2087" w:type="dxa"/>
            <w:gridSpan w:val="2"/>
            <w:vMerge/>
            <w:shd w:val="clear" w:color="auto" w:fill="auto"/>
            <w:vAlign w:val="center"/>
          </w:tcPr>
          <w:p w14:paraId="34B2B683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47109FF3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63D4F761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14:paraId="7C2336BA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08E192C9" w14:textId="77777777">
        <w:trPr>
          <w:trHeight w:val="436"/>
        </w:trPr>
        <w:tc>
          <w:tcPr>
            <w:tcW w:w="364" w:type="dxa"/>
            <w:vMerge/>
            <w:shd w:val="clear" w:color="auto" w:fill="auto"/>
            <w:vAlign w:val="center"/>
          </w:tcPr>
          <w:p w14:paraId="480604AE" w14:textId="77777777" w:rsidR="00AE3017" w:rsidRDefault="00AE3017">
            <w:pPr>
              <w:jc w:val="righ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29EE64A6" w14:textId="77777777" w:rsidR="00AE3017" w:rsidRDefault="002969F1">
            <w:pPr>
              <w:ind w:leftChars="-45" w:left="-4" w:right="89" w:hangingChars="45" w:hanging="63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準米山功労者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997FB30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累計￥30,000以上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68C33D6" w14:textId="77777777" w:rsidR="00AE3017" w:rsidRDefault="002969F1">
            <w:pPr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10万円で米山功労者</w:t>
            </w:r>
          </w:p>
        </w:tc>
        <w:tc>
          <w:tcPr>
            <w:tcW w:w="2087" w:type="dxa"/>
            <w:gridSpan w:val="2"/>
            <w:vMerge/>
            <w:shd w:val="clear" w:color="auto" w:fill="auto"/>
            <w:vAlign w:val="center"/>
          </w:tcPr>
          <w:p w14:paraId="1BAD5297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63462705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1553E58D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14:paraId="4E9A19EE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  <w:tr w:rsidR="00AE3017" w14:paraId="7FF4BA1D" w14:textId="77777777">
        <w:trPr>
          <w:trHeight w:val="436"/>
        </w:trPr>
        <w:tc>
          <w:tcPr>
            <w:tcW w:w="364" w:type="dxa"/>
            <w:vMerge/>
            <w:shd w:val="clear" w:color="auto" w:fill="auto"/>
            <w:vAlign w:val="center"/>
          </w:tcPr>
          <w:p w14:paraId="50C8DBE5" w14:textId="77777777" w:rsidR="00AE3017" w:rsidRDefault="00AE3017">
            <w:pPr>
              <w:jc w:val="right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44A8C6D8" w14:textId="77777777" w:rsidR="00AE3017" w:rsidRDefault="002969F1">
            <w:pPr>
              <w:ind w:leftChars="-45" w:left="-4" w:right="89" w:hangingChars="45" w:hanging="63"/>
              <w:jc w:val="distribute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準米山功労法人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9E12077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累計￥50,000以上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CA74075" w14:textId="77777777" w:rsidR="00AE3017" w:rsidRDefault="002969F1">
            <w:pPr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50万円で功労法人</w:t>
            </w:r>
          </w:p>
        </w:tc>
        <w:tc>
          <w:tcPr>
            <w:tcW w:w="2087" w:type="dxa"/>
            <w:gridSpan w:val="2"/>
            <w:vMerge/>
            <w:shd w:val="clear" w:color="auto" w:fill="auto"/>
            <w:vAlign w:val="center"/>
          </w:tcPr>
          <w:p w14:paraId="6760B06D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035D4368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2BEF9F49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1432" w:type="dxa"/>
            <w:vMerge/>
            <w:shd w:val="clear" w:color="auto" w:fill="auto"/>
            <w:vAlign w:val="center"/>
          </w:tcPr>
          <w:p w14:paraId="22BE7755" w14:textId="77777777" w:rsidR="00AE3017" w:rsidRDefault="00AE3017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</w:p>
        </w:tc>
      </w:tr>
    </w:tbl>
    <w:p w14:paraId="6A94DA40" w14:textId="77777777" w:rsidR="00AE3017" w:rsidRDefault="002969F1">
      <w:pPr>
        <w:rPr>
          <w:rFonts w:ascii="ＭＳ 明朝" w:hAnsi="ＭＳ 明朝"/>
          <w:sz w:val="15"/>
          <w:szCs w:val="15"/>
        </w:rPr>
      </w:pPr>
      <w:r>
        <w:rPr>
          <w:rFonts w:ascii="ＭＳ 明朝" w:hAnsi="ＭＳ 明朝" w:hint="eastAsia"/>
          <w:sz w:val="15"/>
          <w:szCs w:val="15"/>
        </w:rPr>
        <w:t>（注１）第１回 米山功労者　累計10万円以上 20万円未満　　　第２回～９回 米山功労者マルチプル　累計20万円以上100万円未満</w:t>
      </w:r>
    </w:p>
    <w:p w14:paraId="6B85C2DB" w14:textId="77777777" w:rsidR="00AE3017" w:rsidRDefault="002969F1" w:rsidP="00707519">
      <w:pPr>
        <w:ind w:leftChars="280" w:left="417" w:firstLineChars="100" w:firstLine="139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hint="eastAsia"/>
          <w:sz w:val="15"/>
          <w:szCs w:val="15"/>
        </w:rPr>
        <w:t>第10回～ 米山功労者メジャードナー　累計100万円以上</w:t>
      </w:r>
    </w:p>
    <w:p w14:paraId="05914432" w14:textId="77777777" w:rsidR="00AE3017" w:rsidRDefault="00AE3017">
      <w:pPr>
        <w:rPr>
          <w:rFonts w:ascii="ＭＳ 明朝" w:hAnsi="ＭＳ 明朝"/>
          <w:sz w:val="15"/>
          <w:szCs w:val="15"/>
        </w:rPr>
      </w:pPr>
    </w:p>
    <w:p w14:paraId="30F1F6BA" w14:textId="77777777" w:rsidR="00AE3017" w:rsidRDefault="00AE3017">
      <w:pPr>
        <w:rPr>
          <w:rFonts w:ascii="ＭＳ 明朝" w:hAnsi="ＭＳ 明朝"/>
          <w:sz w:val="15"/>
          <w:szCs w:val="15"/>
        </w:rPr>
      </w:pPr>
    </w:p>
    <w:p w14:paraId="4D92F8C3" w14:textId="77777777" w:rsidR="00AE3017" w:rsidRDefault="002969F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＜地区関係＞</w:t>
      </w:r>
    </w:p>
    <w:tbl>
      <w:tblPr>
        <w:tblpPr w:leftFromText="142" w:rightFromText="142" w:vertAnchor="text" w:tblpX="1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905"/>
        <w:gridCol w:w="867"/>
        <w:gridCol w:w="1836"/>
        <w:gridCol w:w="715"/>
        <w:gridCol w:w="936"/>
        <w:gridCol w:w="1190"/>
        <w:gridCol w:w="1985"/>
        <w:gridCol w:w="1134"/>
      </w:tblGrid>
      <w:tr w:rsidR="00AE3017" w14:paraId="34AF3A79" w14:textId="77777777">
        <w:trPr>
          <w:trHeight w:val="180"/>
        </w:trPr>
        <w:tc>
          <w:tcPr>
            <w:tcW w:w="2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3DB7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609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年額/1人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95B8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9481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納入方法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D87B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納入送金先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253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報告先</w:t>
            </w:r>
          </w:p>
        </w:tc>
      </w:tr>
      <w:tr w:rsidR="00AE3017" w14:paraId="1B5C3C1F" w14:textId="77777777">
        <w:trPr>
          <w:trHeight w:val="177"/>
        </w:trPr>
        <w:tc>
          <w:tcPr>
            <w:tcW w:w="2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239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4C60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649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5F8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期区分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E75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金額/1人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5D4B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限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E853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AF6F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E3017" w14:paraId="3F1C6FF1" w14:textId="77777777">
        <w:trPr>
          <w:trHeight w:val="53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AF851E" w14:textId="250DCE91" w:rsidR="00AE3017" w:rsidRDefault="002969F1" w:rsidP="00E06F89">
            <w:pPr>
              <w:spacing w:line="200" w:lineRule="exact"/>
              <w:ind w:left="113" w:right="113" w:firstLineChars="200" w:firstLine="2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</w:t>
            </w:r>
            <w:r w:rsidR="00E06F89">
              <w:rPr>
                <w:rFonts w:ascii="ＭＳ 明朝" w:hAnsi="ＭＳ 明朝" w:hint="eastAsia"/>
              </w:rPr>
              <w:t>ロータリー</w:t>
            </w:r>
            <w:r>
              <w:rPr>
                <w:rFonts w:ascii="ＭＳ 明朝" w:hAnsi="ＭＳ 明朝" w:hint="eastAsia"/>
              </w:rPr>
              <w:t>関係</w:t>
            </w:r>
            <w:r w:rsidR="00E06F89">
              <w:rPr>
                <w:rFonts w:ascii="ＭＳ 明朝" w:hAnsi="ＭＳ 明朝" w:hint="eastAsia"/>
              </w:rPr>
              <w:t>拠出金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BAF8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ロータリー文庫協力金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AB96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7E1E" w14:textId="0ADAD1CA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  <w:p w14:paraId="3DFD4301" w14:textId="5D58A7B6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4BD0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  <w:p w14:paraId="7E694B37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8953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\100</w:t>
            </w:r>
          </w:p>
          <w:p w14:paraId="0CDBF0E0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6BEF" w14:textId="354E113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.7.1～末</w:t>
            </w:r>
          </w:p>
          <w:p w14:paraId="609D9041" w14:textId="4E1DA2DF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.1.1～末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0520" w14:textId="77777777" w:rsidR="00AE3017" w:rsidRDefault="002969F1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コクサイロータリー2610チク</w:t>
            </w:r>
          </w:p>
          <w:p w14:paraId="70356B99" w14:textId="77777777" w:rsidR="00AE3017" w:rsidRDefault="002969F1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イツパンカイケイ</w:t>
            </w:r>
          </w:p>
          <w:p w14:paraId="4C6DB7A7" w14:textId="77777777" w:rsidR="00AE3017" w:rsidRDefault="002969F1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北陸銀行　新神田支店</w:t>
            </w:r>
          </w:p>
          <w:p w14:paraId="282B713D" w14:textId="77777777" w:rsidR="00AE3017" w:rsidRDefault="002969F1">
            <w:pPr>
              <w:spacing w:line="24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普通預金口座　№6082245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F665" w14:textId="77777777" w:rsidR="00AE3017" w:rsidRDefault="002969F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ガバナー・ガバナーエレクト</w:t>
            </w:r>
          </w:p>
          <w:p w14:paraId="1E30543D" w14:textId="77777777" w:rsidR="00AE3017" w:rsidRDefault="002969F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合同事務所</w:t>
            </w:r>
          </w:p>
        </w:tc>
      </w:tr>
      <w:tr w:rsidR="00AE3017" w14:paraId="5D3D1DAA" w14:textId="77777777">
        <w:trPr>
          <w:trHeight w:val="53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4AD7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F3A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ガバナー会運営協力金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44BB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B0C6" w14:textId="46055680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  <w:p w14:paraId="6DF3528D" w14:textId="4CEE7A04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D506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  <w:p w14:paraId="29A30CF1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3125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\100</w:t>
            </w:r>
          </w:p>
          <w:p w14:paraId="404E501A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26F" w14:textId="6E65322E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.7.1～末</w:t>
            </w:r>
          </w:p>
          <w:p w14:paraId="6B8CAFC2" w14:textId="1760902B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.1.1～末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19A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789F" w14:textId="77777777" w:rsidR="00AE3017" w:rsidRDefault="00AE3017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E3017" w14:paraId="0D75C584" w14:textId="77777777">
        <w:trPr>
          <w:trHeight w:val="53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DB8D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D11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ＲＩＪＹＥＭ</w:t>
            </w:r>
            <w:r>
              <w:rPr>
                <w:rFonts w:ascii="ＭＳ 明朝" w:hAnsi="ＭＳ 明朝" w:hint="eastAsia"/>
              </w:rPr>
              <w:t>維持協力金</w:t>
            </w:r>
          </w:p>
          <w:p w14:paraId="3ECAEB89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  <w:w w:val="5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50"/>
                <w:sz w:val="18"/>
                <w:szCs w:val="18"/>
              </w:rPr>
              <w:t>（国際ロータリー日本青少年交換委員会）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AFC1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2F71" w14:textId="6D288B39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  <w:p w14:paraId="2E29E1F6" w14:textId="7BD38E52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6107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  <w:p w14:paraId="636D0808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77A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\100</w:t>
            </w:r>
          </w:p>
          <w:p w14:paraId="0F5DB4BB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2282" w14:textId="5E872789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.7.1～末</w:t>
            </w:r>
          </w:p>
          <w:p w14:paraId="0F978E07" w14:textId="0678ACFB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.1.1～末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49E1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471" w14:textId="77777777" w:rsidR="00AE3017" w:rsidRDefault="00AE3017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E3017" w14:paraId="6A82835B" w14:textId="77777777">
        <w:trPr>
          <w:trHeight w:val="53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10D9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4201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平和奨学生支援金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CDD" w14:textId="66B589EE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</w:t>
            </w:r>
            <w:r w:rsidR="001754BB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C595" w14:textId="68933A88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C32B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A86" w14:textId="711B9970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</w:t>
            </w:r>
            <w:r w:rsidR="001754BB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BF78" w14:textId="7C51ADA5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.1.1～末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1CC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1BD4" w14:textId="77777777" w:rsidR="00AE3017" w:rsidRDefault="00AE3017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E3017" w14:paraId="5BB99C5F" w14:textId="77777777">
        <w:trPr>
          <w:trHeight w:val="53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744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F330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YPLI保険加入金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36DB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ECD" w14:textId="41D2A61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2DA3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A4C7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229B" w14:textId="0C680DC3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.7.1～末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9CFB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08A5" w14:textId="77777777" w:rsidR="00AE3017" w:rsidRDefault="00AE3017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E3017" w14:paraId="3C5B0FB8" w14:textId="77777777">
        <w:trPr>
          <w:trHeight w:val="58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B0E111" w14:textId="77777777" w:rsidR="00AE3017" w:rsidRDefault="002969F1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地区拠出金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5357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地区資金人頭賦課金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2EB7" w14:textId="531BFCED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</w:t>
            </w:r>
            <w:r w:rsidR="001754BB"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CA92" w14:textId="665D174D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  <w:p w14:paraId="6EB0FD55" w14:textId="58834CEB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8BDC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  <w:p w14:paraId="184932A4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8E80" w14:textId="7B768EEB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</w:t>
            </w:r>
            <w:r w:rsidR="001754BB">
              <w:rPr>
                <w:rFonts w:ascii="ＭＳ 明朝" w:hAnsi="ＭＳ 明朝" w:hint="eastAsia"/>
              </w:rPr>
              <w:t>2,500</w:t>
            </w:r>
          </w:p>
          <w:p w14:paraId="6DEFA4EE" w14:textId="4BB357EC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</w:t>
            </w:r>
            <w:r w:rsidR="001754BB">
              <w:rPr>
                <w:rFonts w:ascii="ＭＳ 明朝" w:hAnsi="ＭＳ 明朝" w:hint="eastAsia"/>
              </w:rPr>
              <w:t>2,500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35E6" w14:textId="75563E35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.7.1～末</w:t>
            </w:r>
          </w:p>
          <w:p w14:paraId="4CFB80B6" w14:textId="18BDDAB4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.1.1～末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CE2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70FB" w14:textId="77777777" w:rsidR="00AE3017" w:rsidRDefault="00AE3017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E3017" w14:paraId="00E0B4C3" w14:textId="77777777">
        <w:trPr>
          <w:trHeight w:val="58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76EB13" w14:textId="77777777" w:rsidR="00AE3017" w:rsidRDefault="00AE3017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FA97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RI規定審議会議員派遣費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3FA9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F0D6" w14:textId="3F860AD3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35A8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7DF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7AF" w14:textId="1B694212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.7.1～末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9DF6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AF6" w14:textId="77777777" w:rsidR="00AE3017" w:rsidRDefault="00AE3017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E3017" w14:paraId="733653D4" w14:textId="77777777">
        <w:trPr>
          <w:trHeight w:val="58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834274" w14:textId="77777777" w:rsidR="00AE3017" w:rsidRDefault="00AE3017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4886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国際青少年交換特別会計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08E2" w14:textId="7D42BB74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\2,</w:t>
            </w:r>
            <w:r w:rsidR="0081571D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587" w14:textId="602A2045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  <w:p w14:paraId="0B322434" w14:textId="6268B82C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8F4C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  <w:p w14:paraId="26BD1720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E929" w14:textId="1BB138AC" w:rsidR="00AE3017" w:rsidRDefault="002969F1" w:rsidP="0081571D">
            <w:pPr>
              <w:wordWrap w:val="0"/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</w:t>
            </w:r>
            <w:r w:rsidR="0081571D">
              <w:rPr>
                <w:rFonts w:ascii="ＭＳ 明朝" w:hAnsi="ＭＳ 明朝" w:hint="eastAsia"/>
              </w:rPr>
              <w:t>1,200</w:t>
            </w:r>
          </w:p>
          <w:p w14:paraId="38F9AF20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\1,100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214F" w14:textId="33339F19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.7.1～末</w:t>
            </w:r>
          </w:p>
          <w:p w14:paraId="2ECAC6DE" w14:textId="57AF5E89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.1.1～末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ED18" w14:textId="77777777" w:rsidR="00AE3017" w:rsidRDefault="00AE30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7F44" w14:textId="77777777" w:rsidR="00AE3017" w:rsidRDefault="00AE3017">
            <w:pPr>
              <w:widowControl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AE3017" w14:paraId="6636AC69" w14:textId="77777777">
        <w:trPr>
          <w:trHeight w:val="1175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D3C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地区大会分担金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0BF5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\3,900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294" w14:textId="2FD977E9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5A08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BED2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\3,900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56EE" w14:textId="5E4E1701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.7.1～末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9DA7" w14:textId="77777777" w:rsidR="00F7064D" w:rsidRDefault="00F7064D" w:rsidP="007E0263">
            <w:pPr>
              <w:pStyle w:val="a5"/>
              <w:spacing w:line="0" w:lineRule="atLeast"/>
              <w:jc w:val="center"/>
              <w:rPr>
                <w:rFonts w:ascii="ＭＳ 明朝" w:eastAsia="ＭＳ 明朝" w:hAnsi="ＭＳ 明朝" w:cs="Times New Roman"/>
                <w:sz w:val="14"/>
                <w:szCs w:val="15"/>
              </w:rPr>
            </w:pPr>
            <w:r>
              <w:rPr>
                <w:rFonts w:ascii="ＭＳ 明朝" w:eastAsia="ＭＳ 明朝" w:hAnsi="ＭＳ 明朝" w:cs="Times New Roman" w:hint="eastAsia"/>
                <w:sz w:val="14"/>
                <w:szCs w:val="15"/>
              </w:rPr>
              <w:t>ｱｰﾙｱｲﾃﾞｲﾆﾛｸｲﾁｾﾞﾛﾁｸ2025-26</w:t>
            </w:r>
          </w:p>
          <w:p w14:paraId="20C9BDBB" w14:textId="23C6D97F" w:rsidR="007E0263" w:rsidRPr="007E0263" w:rsidRDefault="00F7064D" w:rsidP="007E0263">
            <w:pPr>
              <w:pStyle w:val="a5"/>
              <w:spacing w:line="0" w:lineRule="atLeast"/>
              <w:jc w:val="center"/>
              <w:rPr>
                <w:rFonts w:ascii="ＭＳ 明朝" w:eastAsia="ＭＳ 明朝" w:hAnsi="ＭＳ 明朝" w:cs="Times New Roman"/>
                <w:sz w:val="14"/>
                <w:szCs w:val="15"/>
              </w:rPr>
            </w:pPr>
            <w:r>
              <w:rPr>
                <w:rFonts w:ascii="ＭＳ 明朝" w:eastAsia="ＭＳ 明朝" w:hAnsi="ＭＳ 明朝" w:cs="Times New Roman" w:hint="eastAsia"/>
                <w:sz w:val="14"/>
                <w:szCs w:val="15"/>
              </w:rPr>
              <w:t>ﾈﾝﾄﾞﾁｸﾀｲｶｲｼﾞｯｺｳｲｲﾝｶｲ</w:t>
            </w:r>
          </w:p>
          <w:p w14:paraId="123212BD" w14:textId="79B6D233" w:rsidR="00AE3017" w:rsidRPr="007E0263" w:rsidRDefault="00F7064D">
            <w:pPr>
              <w:pStyle w:val="a5"/>
              <w:jc w:val="center"/>
              <w:rPr>
                <w:rFonts w:ascii="ＭＳ 明朝" w:eastAsia="ＭＳ 明朝" w:hAnsi="ＭＳ 明朝" w:cs="Times New Roman"/>
                <w:sz w:val="14"/>
                <w:szCs w:val="15"/>
              </w:rPr>
            </w:pPr>
            <w:r>
              <w:rPr>
                <w:rFonts w:ascii="ＭＳ 明朝" w:eastAsia="ＭＳ 明朝" w:hAnsi="ＭＳ 明朝" w:cs="Times New Roman" w:hint="eastAsia"/>
                <w:sz w:val="14"/>
                <w:szCs w:val="15"/>
              </w:rPr>
              <w:t>北國銀行　小松</w:t>
            </w:r>
            <w:r w:rsidR="002969F1" w:rsidRPr="007E0263">
              <w:rPr>
                <w:rFonts w:ascii="ＭＳ 明朝" w:eastAsia="ＭＳ 明朝" w:hAnsi="ＭＳ 明朝" w:cs="Times New Roman" w:hint="eastAsia"/>
                <w:sz w:val="14"/>
                <w:szCs w:val="15"/>
              </w:rPr>
              <w:t>支店</w:t>
            </w:r>
          </w:p>
          <w:p w14:paraId="2605990E" w14:textId="58D2C0A0" w:rsidR="00AE3017" w:rsidRDefault="002969F1">
            <w:pPr>
              <w:jc w:val="center"/>
              <w:rPr>
                <w:rFonts w:ascii="ＭＳ 明朝" w:hAnsi="ＭＳ 明朝"/>
                <w:sz w:val="14"/>
                <w:szCs w:val="15"/>
              </w:rPr>
            </w:pPr>
            <w:r w:rsidRPr="007E0263">
              <w:rPr>
                <w:rFonts w:ascii="ＭＳ 明朝" w:hAnsi="ＭＳ 明朝" w:hint="eastAsia"/>
                <w:sz w:val="14"/>
                <w:szCs w:val="15"/>
              </w:rPr>
              <w:t>普通預金口座　№</w:t>
            </w:r>
            <w:r w:rsidR="00F7064D">
              <w:rPr>
                <w:rFonts w:ascii="ＭＳ 明朝" w:hAnsi="ＭＳ 明朝" w:hint="eastAsia"/>
                <w:sz w:val="14"/>
                <w:szCs w:val="15"/>
              </w:rPr>
              <w:t>81589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70FF" w14:textId="77777777" w:rsidR="00AE3017" w:rsidRDefault="002969F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地区大会事務局</w:t>
            </w:r>
          </w:p>
          <w:p w14:paraId="4774C858" w14:textId="5CE7EEB9" w:rsidR="00AE3017" w:rsidRDefault="002969F1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（</w:t>
            </w:r>
            <w:r w:rsidR="00E06F89">
              <w:rPr>
                <w:rFonts w:ascii="ＭＳ 明朝" w:hAnsi="ＭＳ 明朝" w:hint="eastAsia"/>
                <w:sz w:val="12"/>
                <w:szCs w:val="12"/>
              </w:rPr>
              <w:t>小松東RC</w:t>
            </w:r>
            <w:r>
              <w:rPr>
                <w:rFonts w:ascii="ＭＳ 明朝" w:hAnsi="ＭＳ 明朝" w:hint="eastAsia"/>
                <w:sz w:val="12"/>
                <w:szCs w:val="12"/>
              </w:rPr>
              <w:t>）</w:t>
            </w:r>
          </w:p>
        </w:tc>
      </w:tr>
      <w:tr w:rsidR="00AE3017" w14:paraId="31AE654F" w14:textId="77777777">
        <w:trPr>
          <w:trHeight w:val="907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2D2E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ガバナー・ガバナーエレクト合同事務所分担金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346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\5,500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E0B" w14:textId="7AF440AA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  <w:p w14:paraId="40A92F20" w14:textId="481A074A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461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  <w:p w14:paraId="4E578A57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01ED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\2,750</w:t>
            </w:r>
          </w:p>
          <w:p w14:paraId="644D9E2A" w14:textId="77777777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\2,750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C86" w14:textId="3C45FB74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.7.1～末</w:t>
            </w:r>
          </w:p>
          <w:p w14:paraId="3950AD4C" w14:textId="345EEECA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.1.1～末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5146C" w14:textId="77777777" w:rsidR="00AE3017" w:rsidRDefault="002969F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コクサイロータリー2610チク</w:t>
            </w:r>
          </w:p>
          <w:p w14:paraId="2EBD6EF1" w14:textId="77777777" w:rsidR="00AE3017" w:rsidRDefault="002969F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ガバナージムシヨカイケイ</w:t>
            </w:r>
          </w:p>
          <w:p w14:paraId="3455E91F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北陸銀行　新神田支店</w:t>
            </w:r>
          </w:p>
          <w:p w14:paraId="5EDD0E5F" w14:textId="77777777" w:rsidR="00AE3017" w:rsidRDefault="002969F1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普通預金口座　№6082236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D309F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ガバナー・ガバナーエレクト</w:t>
            </w:r>
          </w:p>
          <w:p w14:paraId="1ABF2300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合同事務所</w:t>
            </w:r>
          </w:p>
        </w:tc>
      </w:tr>
      <w:tr w:rsidR="00AE3017" w14:paraId="6E00A571" w14:textId="77777777">
        <w:trPr>
          <w:trHeight w:val="907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4EB" w14:textId="77777777" w:rsidR="00AE3017" w:rsidRDefault="002969F1">
            <w:pPr>
              <w:spacing w:line="2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地区関係一人当り合計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AE35" w14:textId="45DA34B6" w:rsidR="00AE3017" w:rsidRDefault="002969F1">
            <w:pPr>
              <w:spacing w:line="2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\</w:t>
            </w:r>
            <w:r w:rsidR="001754BB">
              <w:rPr>
                <w:rFonts w:ascii="ＭＳ 明朝" w:hAnsi="ＭＳ 明朝" w:hint="eastAsia"/>
              </w:rPr>
              <w:t>17,500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01FE" w14:textId="0F514025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.7.1会員数基準</w:t>
            </w:r>
          </w:p>
          <w:p w14:paraId="0F7645D8" w14:textId="6C938690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1754B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.1.1会員数基準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768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上期</w:t>
            </w:r>
          </w:p>
          <w:p w14:paraId="1928C381" w14:textId="77777777" w:rsidR="00AE3017" w:rsidRDefault="002969F1">
            <w:pPr>
              <w:spacing w:line="2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下期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F3B8" w14:textId="1DB7EF9D" w:rsidR="00AE3017" w:rsidRDefault="002969F1">
            <w:pPr>
              <w:spacing w:line="200" w:lineRule="exact"/>
              <w:ind w:firstLineChars="100" w:firstLine="14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\ </w:t>
            </w:r>
            <w:r w:rsidR="00C0524A">
              <w:rPr>
                <w:rFonts w:ascii="ＭＳ 明朝" w:hAnsi="ＭＳ 明朝" w:hint="eastAsia"/>
              </w:rPr>
              <w:t>6,800</w:t>
            </w:r>
            <w:r>
              <w:rPr>
                <w:rFonts w:ascii="ＭＳ 明朝" w:hAnsi="ＭＳ 明朝" w:hint="eastAsia"/>
              </w:rPr>
              <w:t xml:space="preserve"> ＋ 地区大会分担金　\3,900</w:t>
            </w:r>
          </w:p>
          <w:p w14:paraId="0FF2BB1B" w14:textId="197EB3DA" w:rsidR="00AE3017" w:rsidRDefault="002969F1">
            <w:pPr>
              <w:spacing w:line="200" w:lineRule="exact"/>
              <w:ind w:firstLineChars="100" w:firstLine="14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\ </w:t>
            </w:r>
            <w:r w:rsidR="00C0524A">
              <w:rPr>
                <w:rFonts w:ascii="ＭＳ 明朝" w:hAnsi="ＭＳ 明朝" w:hint="eastAsia"/>
              </w:rPr>
              <w:t>6,800</w:t>
            </w:r>
          </w:p>
        </w:tc>
      </w:tr>
    </w:tbl>
    <w:p w14:paraId="29D7C774" w14:textId="77777777" w:rsidR="00AE3017" w:rsidRDefault="002969F1">
      <w:r>
        <w:br w:type="textWrapping" w:clear="all"/>
      </w:r>
    </w:p>
    <w:p w14:paraId="560B7A17" w14:textId="3B3EFA50" w:rsidR="00AE3017" w:rsidRDefault="002969F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7E0E35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.0</w:t>
      </w:r>
      <w:r w:rsidR="007E0E35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.</w:t>
      </w:r>
      <w:r w:rsidR="007E0E35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現在</w:t>
      </w:r>
    </w:p>
    <w:sectPr w:rsidR="00AE3017">
      <w:pgSz w:w="11906" w:h="16838"/>
      <w:pgMar w:top="567" w:right="289" w:bottom="567" w:left="340" w:header="851" w:footer="567" w:gutter="0"/>
      <w:pgNumType w:fmt="numberInDash" w:start="34"/>
      <w:cols w:space="425"/>
      <w:docGrid w:type="linesAndChars" w:linePitch="218" w:charSpace="-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49"/>
  <w:drawingGridVertic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8C"/>
    <w:rsid w:val="00003E43"/>
    <w:rsid w:val="00005931"/>
    <w:rsid w:val="00015879"/>
    <w:rsid w:val="00020959"/>
    <w:rsid w:val="00030E35"/>
    <w:rsid w:val="000311F7"/>
    <w:rsid w:val="0003392C"/>
    <w:rsid w:val="00037147"/>
    <w:rsid w:val="00040064"/>
    <w:rsid w:val="00045947"/>
    <w:rsid w:val="000502DE"/>
    <w:rsid w:val="00061E98"/>
    <w:rsid w:val="00062D0C"/>
    <w:rsid w:val="00065578"/>
    <w:rsid w:val="00066F16"/>
    <w:rsid w:val="0007113B"/>
    <w:rsid w:val="00071FD0"/>
    <w:rsid w:val="00076DA7"/>
    <w:rsid w:val="00086EBF"/>
    <w:rsid w:val="000912BF"/>
    <w:rsid w:val="00092461"/>
    <w:rsid w:val="00094ED6"/>
    <w:rsid w:val="000A053A"/>
    <w:rsid w:val="000A5C57"/>
    <w:rsid w:val="000B2B88"/>
    <w:rsid w:val="000B50D9"/>
    <w:rsid w:val="000D16B6"/>
    <w:rsid w:val="000E2578"/>
    <w:rsid w:val="000F3B0F"/>
    <w:rsid w:val="000F4655"/>
    <w:rsid w:val="000F61B4"/>
    <w:rsid w:val="000F67D7"/>
    <w:rsid w:val="00105BD6"/>
    <w:rsid w:val="0011321C"/>
    <w:rsid w:val="00113421"/>
    <w:rsid w:val="001175AE"/>
    <w:rsid w:val="00117CC9"/>
    <w:rsid w:val="001222CD"/>
    <w:rsid w:val="0013075B"/>
    <w:rsid w:val="00143834"/>
    <w:rsid w:val="001458E2"/>
    <w:rsid w:val="0014647B"/>
    <w:rsid w:val="00155E33"/>
    <w:rsid w:val="00167D3E"/>
    <w:rsid w:val="001702B2"/>
    <w:rsid w:val="00170499"/>
    <w:rsid w:val="001754BB"/>
    <w:rsid w:val="00186FDB"/>
    <w:rsid w:val="0019047E"/>
    <w:rsid w:val="001C1E18"/>
    <w:rsid w:val="001C2E13"/>
    <w:rsid w:val="001C534A"/>
    <w:rsid w:val="001C5B85"/>
    <w:rsid w:val="001D45C4"/>
    <w:rsid w:val="001F5D82"/>
    <w:rsid w:val="00220B5D"/>
    <w:rsid w:val="002302A4"/>
    <w:rsid w:val="0023191B"/>
    <w:rsid w:val="00261017"/>
    <w:rsid w:val="00263F52"/>
    <w:rsid w:val="00271004"/>
    <w:rsid w:val="00277638"/>
    <w:rsid w:val="00283754"/>
    <w:rsid w:val="0028558C"/>
    <w:rsid w:val="0028751F"/>
    <w:rsid w:val="0028760A"/>
    <w:rsid w:val="0029227E"/>
    <w:rsid w:val="002969F1"/>
    <w:rsid w:val="002A7186"/>
    <w:rsid w:val="002B262C"/>
    <w:rsid w:val="002B2850"/>
    <w:rsid w:val="002B51D3"/>
    <w:rsid w:val="002C2328"/>
    <w:rsid w:val="002D09DE"/>
    <w:rsid w:val="002D1485"/>
    <w:rsid w:val="002D4E30"/>
    <w:rsid w:val="002E0088"/>
    <w:rsid w:val="002E18FF"/>
    <w:rsid w:val="002E44EA"/>
    <w:rsid w:val="002F2AD3"/>
    <w:rsid w:val="002F2FE2"/>
    <w:rsid w:val="002F7301"/>
    <w:rsid w:val="00300B78"/>
    <w:rsid w:val="003062B0"/>
    <w:rsid w:val="0031792B"/>
    <w:rsid w:val="0032392D"/>
    <w:rsid w:val="00324EB5"/>
    <w:rsid w:val="00330D6A"/>
    <w:rsid w:val="00331FDA"/>
    <w:rsid w:val="0034003C"/>
    <w:rsid w:val="00347B90"/>
    <w:rsid w:val="00365FFB"/>
    <w:rsid w:val="00372539"/>
    <w:rsid w:val="003A5BC2"/>
    <w:rsid w:val="003B0E03"/>
    <w:rsid w:val="003B2CB4"/>
    <w:rsid w:val="003B6D17"/>
    <w:rsid w:val="003B7F3C"/>
    <w:rsid w:val="003C17B9"/>
    <w:rsid w:val="003D0FD1"/>
    <w:rsid w:val="003E163D"/>
    <w:rsid w:val="003E513D"/>
    <w:rsid w:val="003E6FED"/>
    <w:rsid w:val="003F072C"/>
    <w:rsid w:val="00403DF8"/>
    <w:rsid w:val="0040783D"/>
    <w:rsid w:val="00426F2D"/>
    <w:rsid w:val="00444446"/>
    <w:rsid w:val="0044510D"/>
    <w:rsid w:val="004512AF"/>
    <w:rsid w:val="00453928"/>
    <w:rsid w:val="00455773"/>
    <w:rsid w:val="004638C0"/>
    <w:rsid w:val="00464448"/>
    <w:rsid w:val="00475950"/>
    <w:rsid w:val="00480F93"/>
    <w:rsid w:val="00481C06"/>
    <w:rsid w:val="0049005C"/>
    <w:rsid w:val="00493240"/>
    <w:rsid w:val="0049541D"/>
    <w:rsid w:val="004C1EF5"/>
    <w:rsid w:val="004C6021"/>
    <w:rsid w:val="004D2145"/>
    <w:rsid w:val="004D5104"/>
    <w:rsid w:val="004E34C7"/>
    <w:rsid w:val="004F2A27"/>
    <w:rsid w:val="004F2E07"/>
    <w:rsid w:val="004F4FA4"/>
    <w:rsid w:val="004F67AC"/>
    <w:rsid w:val="00502FF2"/>
    <w:rsid w:val="005074E4"/>
    <w:rsid w:val="005340F7"/>
    <w:rsid w:val="005420DD"/>
    <w:rsid w:val="00551288"/>
    <w:rsid w:val="0055693A"/>
    <w:rsid w:val="00576104"/>
    <w:rsid w:val="00583494"/>
    <w:rsid w:val="00591112"/>
    <w:rsid w:val="005A17D2"/>
    <w:rsid w:val="005A2793"/>
    <w:rsid w:val="005A3C17"/>
    <w:rsid w:val="005B4415"/>
    <w:rsid w:val="005C3D20"/>
    <w:rsid w:val="005D14F7"/>
    <w:rsid w:val="005D174F"/>
    <w:rsid w:val="005E1447"/>
    <w:rsid w:val="005E6FFC"/>
    <w:rsid w:val="005F26A7"/>
    <w:rsid w:val="00606192"/>
    <w:rsid w:val="00610390"/>
    <w:rsid w:val="00614A18"/>
    <w:rsid w:val="006158A8"/>
    <w:rsid w:val="00615C8D"/>
    <w:rsid w:val="00625DA7"/>
    <w:rsid w:val="00635188"/>
    <w:rsid w:val="0064126B"/>
    <w:rsid w:val="00643737"/>
    <w:rsid w:val="00646D7F"/>
    <w:rsid w:val="00651136"/>
    <w:rsid w:val="00682837"/>
    <w:rsid w:val="00686563"/>
    <w:rsid w:val="00691E00"/>
    <w:rsid w:val="00695D6A"/>
    <w:rsid w:val="00695F35"/>
    <w:rsid w:val="00696569"/>
    <w:rsid w:val="006A20A7"/>
    <w:rsid w:val="006A2D73"/>
    <w:rsid w:val="006A3BA6"/>
    <w:rsid w:val="006B4480"/>
    <w:rsid w:val="006C3681"/>
    <w:rsid w:val="006D004E"/>
    <w:rsid w:val="006D362A"/>
    <w:rsid w:val="006E4A2B"/>
    <w:rsid w:val="006F1C36"/>
    <w:rsid w:val="0070547E"/>
    <w:rsid w:val="00707519"/>
    <w:rsid w:val="00711C6A"/>
    <w:rsid w:val="00717C98"/>
    <w:rsid w:val="0073367D"/>
    <w:rsid w:val="007371C5"/>
    <w:rsid w:val="007606F4"/>
    <w:rsid w:val="00765A58"/>
    <w:rsid w:val="00775775"/>
    <w:rsid w:val="0077679C"/>
    <w:rsid w:val="00777420"/>
    <w:rsid w:val="00781813"/>
    <w:rsid w:val="00790074"/>
    <w:rsid w:val="00793825"/>
    <w:rsid w:val="00797A8C"/>
    <w:rsid w:val="007A67BE"/>
    <w:rsid w:val="007C063B"/>
    <w:rsid w:val="007C1BBC"/>
    <w:rsid w:val="007D552A"/>
    <w:rsid w:val="007D691F"/>
    <w:rsid w:val="007E0263"/>
    <w:rsid w:val="007E0AF8"/>
    <w:rsid w:val="007E0E35"/>
    <w:rsid w:val="007F3BBC"/>
    <w:rsid w:val="007F5C7E"/>
    <w:rsid w:val="00814F88"/>
    <w:rsid w:val="0081571D"/>
    <w:rsid w:val="00835503"/>
    <w:rsid w:val="00837120"/>
    <w:rsid w:val="0084056A"/>
    <w:rsid w:val="00840A25"/>
    <w:rsid w:val="00841A2C"/>
    <w:rsid w:val="008439FE"/>
    <w:rsid w:val="00844E1B"/>
    <w:rsid w:val="008461F1"/>
    <w:rsid w:val="008464E2"/>
    <w:rsid w:val="0085030B"/>
    <w:rsid w:val="008534E4"/>
    <w:rsid w:val="008616E1"/>
    <w:rsid w:val="008703B6"/>
    <w:rsid w:val="00874414"/>
    <w:rsid w:val="008819EA"/>
    <w:rsid w:val="0088309C"/>
    <w:rsid w:val="008907A8"/>
    <w:rsid w:val="008969B2"/>
    <w:rsid w:val="008A05D5"/>
    <w:rsid w:val="008A470E"/>
    <w:rsid w:val="008C1FE5"/>
    <w:rsid w:val="008C5684"/>
    <w:rsid w:val="008C7D7B"/>
    <w:rsid w:val="008D44E8"/>
    <w:rsid w:val="008D5AE3"/>
    <w:rsid w:val="008D714F"/>
    <w:rsid w:val="008E1A9C"/>
    <w:rsid w:val="008E4E42"/>
    <w:rsid w:val="008F0467"/>
    <w:rsid w:val="008F6299"/>
    <w:rsid w:val="00902C99"/>
    <w:rsid w:val="0092181D"/>
    <w:rsid w:val="00926367"/>
    <w:rsid w:val="009354BF"/>
    <w:rsid w:val="00935B0C"/>
    <w:rsid w:val="00940002"/>
    <w:rsid w:val="009424C7"/>
    <w:rsid w:val="00944B4F"/>
    <w:rsid w:val="009450D4"/>
    <w:rsid w:val="00945825"/>
    <w:rsid w:val="00947041"/>
    <w:rsid w:val="009533D0"/>
    <w:rsid w:val="00954DC5"/>
    <w:rsid w:val="00957716"/>
    <w:rsid w:val="00960F7E"/>
    <w:rsid w:val="009613CC"/>
    <w:rsid w:val="0096660D"/>
    <w:rsid w:val="00970ADD"/>
    <w:rsid w:val="00974B96"/>
    <w:rsid w:val="009A3DB9"/>
    <w:rsid w:val="009A7243"/>
    <w:rsid w:val="009B39F2"/>
    <w:rsid w:val="009C426C"/>
    <w:rsid w:val="009D1302"/>
    <w:rsid w:val="009D3FB3"/>
    <w:rsid w:val="009D4392"/>
    <w:rsid w:val="009D507B"/>
    <w:rsid w:val="009D584C"/>
    <w:rsid w:val="00A048B3"/>
    <w:rsid w:val="00A07234"/>
    <w:rsid w:val="00A14970"/>
    <w:rsid w:val="00A2323B"/>
    <w:rsid w:val="00A2650C"/>
    <w:rsid w:val="00A30BA2"/>
    <w:rsid w:val="00A3217D"/>
    <w:rsid w:val="00A36651"/>
    <w:rsid w:val="00A43257"/>
    <w:rsid w:val="00A50604"/>
    <w:rsid w:val="00A510A5"/>
    <w:rsid w:val="00A520BE"/>
    <w:rsid w:val="00A56ADA"/>
    <w:rsid w:val="00A60223"/>
    <w:rsid w:val="00A60A1E"/>
    <w:rsid w:val="00A60C05"/>
    <w:rsid w:val="00A64761"/>
    <w:rsid w:val="00A6683A"/>
    <w:rsid w:val="00A67789"/>
    <w:rsid w:val="00A725F5"/>
    <w:rsid w:val="00A8119C"/>
    <w:rsid w:val="00A8331B"/>
    <w:rsid w:val="00A83EE5"/>
    <w:rsid w:val="00A97B78"/>
    <w:rsid w:val="00AA3412"/>
    <w:rsid w:val="00AB54A5"/>
    <w:rsid w:val="00AC33CA"/>
    <w:rsid w:val="00AC4814"/>
    <w:rsid w:val="00AC74CA"/>
    <w:rsid w:val="00AD0664"/>
    <w:rsid w:val="00AD0BDA"/>
    <w:rsid w:val="00AD48A4"/>
    <w:rsid w:val="00AE3017"/>
    <w:rsid w:val="00AE3677"/>
    <w:rsid w:val="00B0131B"/>
    <w:rsid w:val="00B115D3"/>
    <w:rsid w:val="00B1680C"/>
    <w:rsid w:val="00B170A8"/>
    <w:rsid w:val="00B31618"/>
    <w:rsid w:val="00B32C7B"/>
    <w:rsid w:val="00B33775"/>
    <w:rsid w:val="00B36FAB"/>
    <w:rsid w:val="00B45E8B"/>
    <w:rsid w:val="00B47B2B"/>
    <w:rsid w:val="00B51C55"/>
    <w:rsid w:val="00B51F2E"/>
    <w:rsid w:val="00B56060"/>
    <w:rsid w:val="00B649BE"/>
    <w:rsid w:val="00B706FC"/>
    <w:rsid w:val="00B7362F"/>
    <w:rsid w:val="00B74D0E"/>
    <w:rsid w:val="00B76804"/>
    <w:rsid w:val="00B844B7"/>
    <w:rsid w:val="00B876DB"/>
    <w:rsid w:val="00B9571D"/>
    <w:rsid w:val="00BA1F5D"/>
    <w:rsid w:val="00BA2A90"/>
    <w:rsid w:val="00BB135D"/>
    <w:rsid w:val="00BC3D32"/>
    <w:rsid w:val="00BD1D25"/>
    <w:rsid w:val="00BE01B9"/>
    <w:rsid w:val="00BF3E89"/>
    <w:rsid w:val="00BF4A91"/>
    <w:rsid w:val="00BF70F0"/>
    <w:rsid w:val="00C0524A"/>
    <w:rsid w:val="00C07753"/>
    <w:rsid w:val="00C166F6"/>
    <w:rsid w:val="00C27D5E"/>
    <w:rsid w:val="00C33B46"/>
    <w:rsid w:val="00C42493"/>
    <w:rsid w:val="00C504FD"/>
    <w:rsid w:val="00C51305"/>
    <w:rsid w:val="00C623FC"/>
    <w:rsid w:val="00C7393A"/>
    <w:rsid w:val="00C932B6"/>
    <w:rsid w:val="00C95613"/>
    <w:rsid w:val="00CA1802"/>
    <w:rsid w:val="00CA2A73"/>
    <w:rsid w:val="00CB057F"/>
    <w:rsid w:val="00CC488C"/>
    <w:rsid w:val="00CD11D0"/>
    <w:rsid w:val="00CD3500"/>
    <w:rsid w:val="00CF0865"/>
    <w:rsid w:val="00CF4525"/>
    <w:rsid w:val="00D0512D"/>
    <w:rsid w:val="00D1170C"/>
    <w:rsid w:val="00D12F3D"/>
    <w:rsid w:val="00D15992"/>
    <w:rsid w:val="00D214E0"/>
    <w:rsid w:val="00D251E3"/>
    <w:rsid w:val="00D27928"/>
    <w:rsid w:val="00D313AA"/>
    <w:rsid w:val="00D40994"/>
    <w:rsid w:val="00D42C76"/>
    <w:rsid w:val="00D460B2"/>
    <w:rsid w:val="00D53CB3"/>
    <w:rsid w:val="00D53CB6"/>
    <w:rsid w:val="00D569AA"/>
    <w:rsid w:val="00D6172E"/>
    <w:rsid w:val="00D61870"/>
    <w:rsid w:val="00D67555"/>
    <w:rsid w:val="00D9194D"/>
    <w:rsid w:val="00D9507C"/>
    <w:rsid w:val="00DA014E"/>
    <w:rsid w:val="00DB2AE7"/>
    <w:rsid w:val="00DB5512"/>
    <w:rsid w:val="00DC196E"/>
    <w:rsid w:val="00DC3896"/>
    <w:rsid w:val="00DC4D18"/>
    <w:rsid w:val="00DC61AB"/>
    <w:rsid w:val="00DC6DC0"/>
    <w:rsid w:val="00DD0FE6"/>
    <w:rsid w:val="00DD1C82"/>
    <w:rsid w:val="00DE32DC"/>
    <w:rsid w:val="00DE4A67"/>
    <w:rsid w:val="00DE5AA3"/>
    <w:rsid w:val="00DF4A0F"/>
    <w:rsid w:val="00DF5AEE"/>
    <w:rsid w:val="00E06F89"/>
    <w:rsid w:val="00E1237F"/>
    <w:rsid w:val="00E216C5"/>
    <w:rsid w:val="00E33CF5"/>
    <w:rsid w:val="00E33D85"/>
    <w:rsid w:val="00E40E6A"/>
    <w:rsid w:val="00E4598C"/>
    <w:rsid w:val="00E5089A"/>
    <w:rsid w:val="00E50B28"/>
    <w:rsid w:val="00E53067"/>
    <w:rsid w:val="00E56B73"/>
    <w:rsid w:val="00E621EB"/>
    <w:rsid w:val="00E63EB1"/>
    <w:rsid w:val="00E65713"/>
    <w:rsid w:val="00E7325C"/>
    <w:rsid w:val="00E77421"/>
    <w:rsid w:val="00E80FB3"/>
    <w:rsid w:val="00E90190"/>
    <w:rsid w:val="00E92772"/>
    <w:rsid w:val="00EA1DBE"/>
    <w:rsid w:val="00EA56ED"/>
    <w:rsid w:val="00EA7D50"/>
    <w:rsid w:val="00EB66B8"/>
    <w:rsid w:val="00EC0820"/>
    <w:rsid w:val="00EC1014"/>
    <w:rsid w:val="00EC1016"/>
    <w:rsid w:val="00EC2DFC"/>
    <w:rsid w:val="00EC33E7"/>
    <w:rsid w:val="00ED367B"/>
    <w:rsid w:val="00EF142D"/>
    <w:rsid w:val="00EF3355"/>
    <w:rsid w:val="00F01F99"/>
    <w:rsid w:val="00F03A4F"/>
    <w:rsid w:val="00F05763"/>
    <w:rsid w:val="00F213D7"/>
    <w:rsid w:val="00F217D0"/>
    <w:rsid w:val="00F22D67"/>
    <w:rsid w:val="00F42420"/>
    <w:rsid w:val="00F42642"/>
    <w:rsid w:val="00F4397A"/>
    <w:rsid w:val="00F47033"/>
    <w:rsid w:val="00F514AB"/>
    <w:rsid w:val="00F608C8"/>
    <w:rsid w:val="00F70274"/>
    <w:rsid w:val="00F7064D"/>
    <w:rsid w:val="00F72A9D"/>
    <w:rsid w:val="00F8278C"/>
    <w:rsid w:val="00F85BB2"/>
    <w:rsid w:val="00F86CAC"/>
    <w:rsid w:val="00F94B6B"/>
    <w:rsid w:val="00F96B9F"/>
    <w:rsid w:val="00FA2635"/>
    <w:rsid w:val="00FB2364"/>
    <w:rsid w:val="00FB6C13"/>
    <w:rsid w:val="00FC64C3"/>
    <w:rsid w:val="00FC658C"/>
    <w:rsid w:val="00FD1B04"/>
    <w:rsid w:val="00FE0D00"/>
    <w:rsid w:val="00FE2DD7"/>
    <w:rsid w:val="1C303D10"/>
    <w:rsid w:val="20502A5A"/>
    <w:rsid w:val="57DD5B13"/>
    <w:rsid w:val="5B3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EB1C0"/>
  <w15:docId w15:val="{599386FE-706F-40B2-866C-B895B5CE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unhideWhenUsed/>
    <w:qFormat/>
    <w:pPr>
      <w:jc w:val="left"/>
    </w:pPr>
    <w:rPr>
      <w:rFonts w:ascii="Yu Gothic" w:eastAsia="Yu Gothic" w:hAnsi="Courier New" w:cs="Courier New"/>
      <w:sz w:val="22"/>
      <w:szCs w:val="22"/>
    </w:rPr>
  </w:style>
  <w:style w:type="paragraph" w:styleId="a7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qFormat/>
    <w:rPr>
      <w:kern w:val="2"/>
      <w:sz w:val="16"/>
      <w:szCs w:val="16"/>
    </w:rPr>
  </w:style>
  <w:style w:type="character" w:customStyle="1" w:styleId="a4">
    <w:name w:val="フッター (文字)"/>
    <w:link w:val="a3"/>
    <w:uiPriority w:val="99"/>
    <w:qFormat/>
    <w:rPr>
      <w:kern w:val="2"/>
      <w:sz w:val="16"/>
      <w:szCs w:val="16"/>
    </w:rPr>
  </w:style>
  <w:style w:type="character" w:customStyle="1" w:styleId="a6">
    <w:name w:val="書式なし (文字)"/>
    <w:basedOn w:val="a0"/>
    <w:link w:val="a5"/>
    <w:uiPriority w:val="99"/>
    <w:semiHidden/>
    <w:qFormat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ifu@rotary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6" ma:contentTypeDescription="新しいドキュメントを作成します。" ma:contentTypeScope="" ma:versionID="7e34f9c06a3528abc6d1f0bc9e67397a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a4529374b62babf4a13349a531135284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e1b50-89a4-4db7-a556-615c031fa7af" xsi:nil="true"/>
    <lcf76f155ced4ddcb4097134ff3c332f xmlns="25bbafa1-2555-4cde-96dc-ee7a6dc055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00A82-8CDB-45FA-8CDA-8E4D96963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F6D9F-BED4-4FDC-ADE3-4BA725B5B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bafa1-2555-4cde-96dc-ee7a6dc055e7"/>
    <ds:schemaRef ds:uri="3dde1b50-89a4-4db7-a556-615c031f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C217B5E-A860-4B08-922E-6227C21982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2633E2-89E5-4AD4-A75B-65A370CA8FB8}">
  <ds:schemaRefs>
    <ds:schemaRef ds:uri="http://schemas.microsoft.com/office/2006/metadata/properties"/>
    <ds:schemaRef ds:uri="http://schemas.microsoft.com/office/infopath/2007/PartnerControls"/>
    <ds:schemaRef ds:uri="3dde1b50-89a4-4db7-a556-615c031fa7af"/>
    <ds:schemaRef ds:uri="25bbafa1-2555-4cde-96dc-ee7a6dc055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2005～2006年度　送金カレンダー(案)</vt:lpstr>
    </vt:vector>
  </TitlesOfParts>
  <Company>Rotary International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2005～2006年度　送金カレンダー(案)</dc:title>
  <dc:creator>ガバナー事務所</dc:creator>
  <cp:lastModifiedBy>2610地区 ユーザ２</cp:lastModifiedBy>
  <cp:revision>16</cp:revision>
  <cp:lastPrinted>2025-03-07T14:24:00Z</cp:lastPrinted>
  <dcterms:created xsi:type="dcterms:W3CDTF">2023-04-10T07:10:00Z</dcterms:created>
  <dcterms:modified xsi:type="dcterms:W3CDTF">2025-04-17T10:00:00Z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0x01010070ED3674AB3AFA4483456EC31D99816D</vt:lpwstr>
  </property>
  <property fmtid="{D5CDD505-2E9C-101B-9397-08002B2CF9AE}" pid="4" name="MediaServiceImageTags">
    <vt:lpwstr/>
  </property>
</Properties>
</file>